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917B" w14:textId="6D8A336F" w:rsidR="00374244" w:rsidRDefault="00374244" w:rsidP="008B43CD">
      <w:pPr>
        <w:spacing w:after="0"/>
        <w:jc w:val="center"/>
        <w:rPr>
          <w:b/>
        </w:rPr>
      </w:pPr>
      <w:bookmarkStart w:id="0" w:name="_Hlk85203065"/>
      <w:r>
        <w:rPr>
          <w:b/>
          <w:noProof/>
        </w:rPr>
        <w:drawing>
          <wp:inline distT="0" distB="0" distL="0" distR="0" wp14:anchorId="6DEB607A" wp14:editId="479B0FD6">
            <wp:extent cx="5943600" cy="1307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Logo &amp; Lettering Transparent High [Conver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07465"/>
                    </a:xfrm>
                    <a:prstGeom prst="rect">
                      <a:avLst/>
                    </a:prstGeom>
                  </pic:spPr>
                </pic:pic>
              </a:graphicData>
            </a:graphic>
          </wp:inline>
        </w:drawing>
      </w:r>
    </w:p>
    <w:p w14:paraId="576DEB08" w14:textId="3E89E261" w:rsidR="00374244" w:rsidRPr="0084109C" w:rsidRDefault="00374244" w:rsidP="008B43CD">
      <w:pPr>
        <w:spacing w:after="0"/>
        <w:jc w:val="center"/>
        <w:rPr>
          <w:rFonts w:ascii="Arial" w:hAnsi="Arial" w:cs="Arial"/>
          <w:b/>
        </w:rPr>
      </w:pPr>
      <w:r>
        <w:rPr>
          <w:b/>
          <w:noProof/>
        </w:rPr>
        <mc:AlternateContent>
          <mc:Choice Requires="wps">
            <w:drawing>
              <wp:anchor distT="0" distB="0" distL="114300" distR="114300" simplePos="0" relativeHeight="251659264" behindDoc="0" locked="0" layoutInCell="1" allowOverlap="1" wp14:anchorId="4ABE66D3" wp14:editId="794B4023">
                <wp:simplePos x="0" y="0"/>
                <wp:positionH relativeFrom="margin">
                  <wp:align>right</wp:align>
                </wp:positionH>
                <wp:positionV relativeFrom="paragraph">
                  <wp:posOffset>49531</wp:posOffset>
                </wp:positionV>
                <wp:extent cx="6835140" cy="22860"/>
                <wp:effectExtent l="0" t="0" r="22860" b="34290"/>
                <wp:wrapNone/>
                <wp:docPr id="2" name="Straight Connector 2"/>
                <wp:cNvGraphicFramePr/>
                <a:graphic xmlns:a="http://schemas.openxmlformats.org/drawingml/2006/main">
                  <a:graphicData uri="http://schemas.microsoft.com/office/word/2010/wordprocessingShape">
                    <wps:wsp>
                      <wps:cNvCnPr/>
                      <wps:spPr>
                        <a:xfrm>
                          <a:off x="0" y="0"/>
                          <a:ext cx="6835140" cy="22860"/>
                        </a:xfrm>
                        <a:prstGeom prst="line">
                          <a:avLst/>
                        </a:prstGeom>
                        <a:ln>
                          <a:solidFill>
                            <a:srgbClr val="274B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896F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pt,3.9pt" to="1025.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" strokecolor="#274ba0">
                <w10:wrap anchorx="margin"/>
              </v:line>
            </w:pict>
          </mc:Fallback>
        </mc:AlternateContent>
      </w:r>
    </w:p>
    <w:p w14:paraId="74142750" w14:textId="644FF857" w:rsidR="0011095C" w:rsidRDefault="00374244" w:rsidP="00374244">
      <w:pPr>
        <w:spacing w:after="0"/>
        <w:rPr>
          <w:rFonts w:ascii="Arial" w:hAnsi="Arial" w:cs="Arial"/>
          <w:color w:val="274BA0"/>
        </w:rPr>
      </w:pPr>
      <w:r w:rsidRPr="0084109C">
        <w:rPr>
          <w:rFonts w:ascii="Arial" w:hAnsi="Arial" w:cs="Arial"/>
          <w:color w:val="274BA0"/>
        </w:rPr>
        <w:t xml:space="preserve">1512 Willow Lawn Dr. Ste. 100, Richmond, VA 23230 </w:t>
      </w:r>
      <w:r w:rsidRPr="0084109C">
        <w:rPr>
          <w:rFonts w:ascii="Arial" w:hAnsi="Arial" w:cs="Arial"/>
          <w:color w:val="274BA0"/>
        </w:rPr>
        <w:tab/>
      </w:r>
      <w:r w:rsidRPr="0084109C">
        <w:rPr>
          <w:rFonts w:ascii="Arial" w:hAnsi="Arial" w:cs="Arial"/>
          <w:color w:val="274BA0"/>
        </w:rPr>
        <w:tab/>
      </w:r>
      <w:r w:rsidRPr="0084109C">
        <w:rPr>
          <w:rFonts w:ascii="Arial" w:hAnsi="Arial" w:cs="Arial"/>
          <w:color w:val="274BA0"/>
        </w:rPr>
        <w:tab/>
        <w:t xml:space="preserve">         </w:t>
      </w:r>
      <w:r w:rsidR="0011095C">
        <w:rPr>
          <w:rFonts w:ascii="Arial" w:hAnsi="Arial" w:cs="Arial"/>
          <w:color w:val="274BA0"/>
        </w:rPr>
        <w:t xml:space="preserve">   </w:t>
      </w:r>
      <w:r w:rsidR="00AB0566">
        <w:rPr>
          <w:rFonts w:ascii="Arial" w:hAnsi="Arial" w:cs="Arial"/>
          <w:color w:val="274BA0"/>
        </w:rPr>
        <w:t xml:space="preserve">                     T</w:t>
      </w:r>
      <w:r w:rsidRPr="0084109C">
        <w:rPr>
          <w:rFonts w:ascii="Arial" w:hAnsi="Arial" w:cs="Arial"/>
          <w:color w:val="274BA0"/>
        </w:rPr>
        <w:t xml:space="preserve">:800-552-3962 </w:t>
      </w:r>
      <w:r w:rsidR="0011095C">
        <w:rPr>
          <w:rFonts w:ascii="Arial" w:hAnsi="Arial" w:cs="Arial"/>
          <w:color w:val="274BA0"/>
        </w:rPr>
        <w:t xml:space="preserve">  </w:t>
      </w:r>
    </w:p>
    <w:p w14:paraId="7EEC4982" w14:textId="35EC80CD" w:rsidR="00374244" w:rsidRPr="00AB0566" w:rsidRDefault="0011095C" w:rsidP="00374244">
      <w:pPr>
        <w:spacing w:after="0"/>
        <w:rPr>
          <w:rFonts w:ascii="Arial" w:hAnsi="Arial" w:cs="Arial"/>
          <w:color w:val="274BA0"/>
        </w:rPr>
      </w:pPr>
      <w:r>
        <w:t xml:space="preserve"> </w:t>
      </w:r>
      <w:hyperlink r:id="rId8" w:history="1">
        <w:r w:rsidR="00AB0566" w:rsidRPr="00A86926">
          <w:rPr>
            <w:rStyle w:val="Hyperlink"/>
            <w:rFonts w:ascii="Arial" w:hAnsi="Arial" w:cs="Arial"/>
          </w:rPr>
          <w:t>www.dLCV.org</w:t>
        </w:r>
      </w:hyperlink>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r>
      <w:r w:rsidR="00374244" w:rsidRPr="0084109C">
        <w:rPr>
          <w:rFonts w:ascii="Arial" w:hAnsi="Arial" w:cs="Arial"/>
          <w:color w:val="274BA0"/>
        </w:rPr>
        <w:tab/>
        <w:t xml:space="preserve">      </w:t>
      </w:r>
      <w:r w:rsidR="0084109C">
        <w:rPr>
          <w:rFonts w:ascii="Arial" w:hAnsi="Arial" w:cs="Arial"/>
          <w:color w:val="274BA0"/>
        </w:rPr>
        <w:t xml:space="preserve">  </w:t>
      </w:r>
      <w:r>
        <w:rPr>
          <w:rFonts w:ascii="Arial" w:hAnsi="Arial" w:cs="Arial"/>
          <w:color w:val="274BA0"/>
        </w:rPr>
        <w:t xml:space="preserve">               </w:t>
      </w:r>
      <w:r w:rsidR="00AB0566">
        <w:rPr>
          <w:rFonts w:ascii="Arial" w:hAnsi="Arial" w:cs="Arial"/>
          <w:color w:val="274BA0"/>
        </w:rPr>
        <w:t xml:space="preserve">         </w:t>
      </w:r>
      <w:r w:rsidR="0084109C">
        <w:rPr>
          <w:rFonts w:ascii="Arial" w:hAnsi="Arial" w:cs="Arial"/>
          <w:color w:val="274BA0"/>
        </w:rPr>
        <w:t xml:space="preserve"> </w:t>
      </w:r>
      <w:r w:rsidR="00374244" w:rsidRPr="0084109C">
        <w:rPr>
          <w:rFonts w:ascii="Arial" w:hAnsi="Arial" w:cs="Arial"/>
          <w:color w:val="274BA0"/>
        </w:rPr>
        <w:t>F:804-662-7431</w:t>
      </w:r>
    </w:p>
    <w:p w14:paraId="0AEC5E00" w14:textId="77777777" w:rsidR="00374244" w:rsidRPr="00F14F31" w:rsidRDefault="00374244" w:rsidP="008B43CD">
      <w:pPr>
        <w:spacing w:after="0"/>
        <w:jc w:val="center"/>
        <w:rPr>
          <w:rFonts w:ascii="Arial" w:hAnsi="Arial" w:cs="Arial"/>
          <w:b/>
          <w:sz w:val="18"/>
          <w:szCs w:val="18"/>
        </w:rPr>
      </w:pPr>
    </w:p>
    <w:bookmarkEnd w:id="0"/>
    <w:p w14:paraId="4F766650" w14:textId="319FFD60" w:rsidR="00D11F1D" w:rsidRPr="00AC4573" w:rsidRDefault="00D11F1D" w:rsidP="00AC4573">
      <w:pPr>
        <w:pStyle w:val="Default"/>
        <w:spacing w:before="0" w:line="276" w:lineRule="auto"/>
        <w:rPr>
          <w:rFonts w:ascii="Arial" w:hAnsi="Arial" w:cs="Arial"/>
          <w:b/>
          <w:sz w:val="28"/>
          <w:szCs w:val="28"/>
        </w:rPr>
      </w:pPr>
      <w:r w:rsidRPr="00AC4573">
        <w:rPr>
          <w:rFonts w:ascii="Arial" w:hAnsi="Arial" w:cs="Arial"/>
          <w:b/>
          <w:sz w:val="28"/>
          <w:szCs w:val="28"/>
        </w:rPr>
        <w:t>Things to Remember:</w:t>
      </w:r>
    </w:p>
    <w:p w14:paraId="61C811A2" w14:textId="535951D0" w:rsidR="00EA47EC" w:rsidRDefault="00EA47EC" w:rsidP="00AC4573">
      <w:pPr>
        <w:pStyle w:val="Default"/>
        <w:spacing w:before="0" w:line="276" w:lineRule="auto"/>
        <w:rPr>
          <w:rFonts w:ascii="Arial" w:hAnsi="Arial" w:cs="Arial"/>
          <w:b/>
          <w:sz w:val="22"/>
          <w:szCs w:val="22"/>
        </w:rPr>
      </w:pPr>
    </w:p>
    <w:p w14:paraId="704F99D7" w14:textId="3D2A987B" w:rsidR="003153A4" w:rsidRPr="003153A4" w:rsidRDefault="00EA47EC" w:rsidP="00AC4573">
      <w:pPr>
        <w:pStyle w:val="Default"/>
        <w:numPr>
          <w:ilvl w:val="0"/>
          <w:numId w:val="5"/>
        </w:numPr>
        <w:spacing w:before="0" w:line="276" w:lineRule="auto"/>
        <w:rPr>
          <w:rFonts w:ascii="Arial" w:hAnsi="Arial" w:cs="Arial"/>
          <w:b/>
          <w:sz w:val="22"/>
          <w:szCs w:val="22"/>
        </w:rPr>
      </w:pPr>
      <w:r w:rsidRPr="006A62BA">
        <w:rPr>
          <w:rFonts w:ascii="Arial" w:hAnsi="Arial" w:cs="Arial"/>
          <w:b/>
          <w:sz w:val="22"/>
          <w:szCs w:val="22"/>
        </w:rPr>
        <w:t xml:space="preserve">You do not have </w:t>
      </w:r>
      <w:r w:rsidR="0005763A">
        <w:rPr>
          <w:rFonts w:ascii="Arial" w:hAnsi="Arial" w:cs="Arial"/>
          <w:b/>
          <w:sz w:val="22"/>
          <w:szCs w:val="22"/>
        </w:rPr>
        <w:t>need</w:t>
      </w:r>
      <w:r w:rsidRPr="006A62BA">
        <w:rPr>
          <w:rFonts w:ascii="Arial" w:hAnsi="Arial" w:cs="Arial"/>
          <w:b/>
          <w:sz w:val="22"/>
          <w:szCs w:val="22"/>
        </w:rPr>
        <w:t xml:space="preserve"> follow the suggested script exactly</w:t>
      </w:r>
      <w:r>
        <w:rPr>
          <w:rFonts w:ascii="Arial" w:hAnsi="Arial" w:cs="Arial"/>
          <w:sz w:val="22"/>
          <w:szCs w:val="22"/>
        </w:rPr>
        <w:t xml:space="preserve"> and can be conversational in your approach. However, if you are someone with less experience or comfort making these asks, I’d consider </w:t>
      </w:r>
      <w:r w:rsidR="0005763A">
        <w:rPr>
          <w:rFonts w:ascii="Arial" w:hAnsi="Arial" w:cs="Arial"/>
          <w:sz w:val="22"/>
          <w:szCs w:val="22"/>
        </w:rPr>
        <w:t>practicing following</w:t>
      </w:r>
      <w:r>
        <w:rPr>
          <w:rFonts w:ascii="Arial" w:hAnsi="Arial" w:cs="Arial"/>
          <w:sz w:val="22"/>
          <w:szCs w:val="22"/>
        </w:rPr>
        <w:t xml:space="preserve"> it exactly to see how it feels</w:t>
      </w:r>
      <w:r w:rsidR="0005763A">
        <w:rPr>
          <w:rFonts w:ascii="Arial" w:hAnsi="Arial" w:cs="Arial"/>
          <w:sz w:val="22"/>
          <w:szCs w:val="22"/>
        </w:rPr>
        <w:t>, and assess where you may want to diverge.</w:t>
      </w:r>
    </w:p>
    <w:p w14:paraId="079BF1AF" w14:textId="440EDF51" w:rsidR="003153A4" w:rsidRPr="00470AAB" w:rsidRDefault="003153A4" w:rsidP="00AC4573">
      <w:pPr>
        <w:pStyle w:val="Default"/>
        <w:numPr>
          <w:ilvl w:val="0"/>
          <w:numId w:val="5"/>
        </w:numPr>
        <w:spacing w:before="0" w:line="276" w:lineRule="auto"/>
        <w:rPr>
          <w:rFonts w:ascii="Arial" w:hAnsi="Arial" w:cs="Arial"/>
          <w:b/>
          <w:sz w:val="22"/>
          <w:szCs w:val="22"/>
        </w:rPr>
      </w:pPr>
      <w:r>
        <w:rPr>
          <w:rFonts w:ascii="Arial" w:hAnsi="Arial" w:cs="Arial"/>
          <w:sz w:val="22"/>
          <w:szCs w:val="22"/>
        </w:rPr>
        <w:t xml:space="preserve">It can feel like a lot of talking upfront, but </w:t>
      </w:r>
      <w:r w:rsidRPr="00DF17D0">
        <w:rPr>
          <w:rFonts w:ascii="Arial" w:hAnsi="Arial" w:cs="Arial"/>
          <w:b/>
          <w:sz w:val="22"/>
          <w:szCs w:val="22"/>
        </w:rPr>
        <w:t xml:space="preserve">be confident and take </w:t>
      </w:r>
      <w:r w:rsidR="00DF17D0">
        <w:rPr>
          <w:rFonts w:ascii="Arial" w:hAnsi="Arial" w:cs="Arial"/>
          <w:b/>
          <w:sz w:val="22"/>
          <w:szCs w:val="22"/>
        </w:rPr>
        <w:t>your time</w:t>
      </w:r>
      <w:r>
        <w:rPr>
          <w:rFonts w:ascii="Arial" w:hAnsi="Arial" w:cs="Arial"/>
          <w:sz w:val="22"/>
          <w:szCs w:val="22"/>
        </w:rPr>
        <w:t>. Donors and organizations who</w:t>
      </w:r>
      <w:r w:rsidRPr="00DF17D0">
        <w:rPr>
          <w:rFonts w:ascii="Arial" w:hAnsi="Arial" w:cs="Arial"/>
          <w:sz w:val="22"/>
          <w:szCs w:val="22"/>
        </w:rPr>
        <w:t xml:space="preserve"> </w:t>
      </w:r>
      <w:r w:rsidR="0005763A">
        <w:rPr>
          <w:rFonts w:ascii="Arial" w:hAnsi="Arial" w:cs="Arial"/>
          <w:sz w:val="22"/>
          <w:szCs w:val="22"/>
        </w:rPr>
        <w:t xml:space="preserve">are interesting in engaging do </w:t>
      </w:r>
      <w:r>
        <w:rPr>
          <w:rFonts w:ascii="Arial" w:hAnsi="Arial" w:cs="Arial"/>
          <w:sz w:val="22"/>
          <w:szCs w:val="22"/>
        </w:rPr>
        <w:t>want to understand what an organization they</w:t>
      </w:r>
      <w:r w:rsidR="0005763A">
        <w:rPr>
          <w:rFonts w:ascii="Arial" w:hAnsi="Arial" w:cs="Arial"/>
          <w:sz w:val="22"/>
          <w:szCs w:val="22"/>
        </w:rPr>
        <w:t xml:space="preserve"> </w:t>
      </w:r>
      <w:r>
        <w:rPr>
          <w:rFonts w:ascii="Arial" w:hAnsi="Arial" w:cs="Arial"/>
          <w:sz w:val="22"/>
          <w:szCs w:val="22"/>
        </w:rPr>
        <w:t xml:space="preserve">support </w:t>
      </w:r>
      <w:r w:rsidR="0005763A">
        <w:rPr>
          <w:rFonts w:ascii="Arial" w:hAnsi="Arial" w:cs="Arial"/>
          <w:sz w:val="22"/>
          <w:szCs w:val="22"/>
        </w:rPr>
        <w:t xml:space="preserve">actually </w:t>
      </w:r>
      <w:r>
        <w:rPr>
          <w:rFonts w:ascii="Arial" w:hAnsi="Arial" w:cs="Arial"/>
          <w:sz w:val="22"/>
          <w:szCs w:val="22"/>
        </w:rPr>
        <w:t xml:space="preserve">does. You have an opportunity to inform them. If they don’t want to hear it, they will let you know by not following-up or hanging up. </w:t>
      </w:r>
      <w:r w:rsidR="00470AAB" w:rsidRPr="00DF17D0">
        <w:rPr>
          <w:rFonts w:ascii="Arial" w:hAnsi="Arial" w:cs="Arial"/>
          <w:b/>
          <w:sz w:val="22"/>
          <w:szCs w:val="22"/>
        </w:rPr>
        <w:t>All you can do is remain optimistic and make the ask!</w:t>
      </w:r>
    </w:p>
    <w:p w14:paraId="5FF7F8EF" w14:textId="41AC6469" w:rsidR="0005763A" w:rsidRPr="0005763A" w:rsidRDefault="00470AAB" w:rsidP="0005763A">
      <w:pPr>
        <w:pStyle w:val="Default"/>
        <w:numPr>
          <w:ilvl w:val="0"/>
          <w:numId w:val="5"/>
        </w:numPr>
        <w:spacing w:before="0" w:line="276" w:lineRule="auto"/>
        <w:rPr>
          <w:rFonts w:ascii="Arial" w:hAnsi="Arial" w:cs="Arial"/>
          <w:b/>
          <w:sz w:val="22"/>
          <w:szCs w:val="22"/>
        </w:rPr>
      </w:pPr>
      <w:r>
        <w:rPr>
          <w:rFonts w:ascii="Arial" w:hAnsi="Arial" w:cs="Arial"/>
          <w:b/>
          <w:sz w:val="22"/>
          <w:szCs w:val="22"/>
        </w:rPr>
        <w:t xml:space="preserve">Always confirm accurate contact information. </w:t>
      </w:r>
      <w:r>
        <w:rPr>
          <w:rFonts w:ascii="Arial" w:hAnsi="Arial" w:cs="Arial"/>
          <w:sz w:val="22"/>
          <w:szCs w:val="22"/>
        </w:rPr>
        <w:t xml:space="preserve">Additionally, if they mention their organization may be interested, but it is not a good time </w:t>
      </w:r>
      <w:r w:rsidR="0005763A">
        <w:rPr>
          <w:rFonts w:ascii="Arial" w:hAnsi="Arial" w:cs="Arial"/>
          <w:sz w:val="22"/>
          <w:szCs w:val="22"/>
        </w:rPr>
        <w:t xml:space="preserve">in </w:t>
      </w:r>
      <w:r>
        <w:rPr>
          <w:rFonts w:ascii="Arial" w:hAnsi="Arial" w:cs="Arial"/>
          <w:sz w:val="22"/>
          <w:szCs w:val="22"/>
        </w:rPr>
        <w:t>their fiscal year</w:t>
      </w:r>
      <w:r w:rsidR="0005763A">
        <w:rPr>
          <w:rFonts w:ascii="Arial" w:hAnsi="Arial" w:cs="Arial"/>
          <w:sz w:val="22"/>
          <w:szCs w:val="22"/>
        </w:rPr>
        <w:t xml:space="preserve"> to ask</w:t>
      </w:r>
      <w:r>
        <w:rPr>
          <w:rFonts w:ascii="Arial" w:hAnsi="Arial" w:cs="Arial"/>
          <w:sz w:val="22"/>
          <w:szCs w:val="22"/>
        </w:rPr>
        <w:t>, ask when a good time might be for future reference.</w:t>
      </w:r>
      <w:r w:rsidR="00322488">
        <w:rPr>
          <w:rFonts w:ascii="Arial" w:hAnsi="Arial" w:cs="Arial"/>
          <w:sz w:val="22"/>
          <w:szCs w:val="22"/>
        </w:rPr>
        <w:t xml:space="preserve"> Then, provide this information to Alden</w:t>
      </w:r>
      <w:r w:rsidR="0005763A">
        <w:rPr>
          <w:rFonts w:ascii="Arial" w:hAnsi="Arial" w:cs="Arial"/>
          <w:sz w:val="22"/>
          <w:szCs w:val="22"/>
        </w:rPr>
        <w:t>, Director of External Relations (</w:t>
      </w:r>
      <w:hyperlink r:id="rId9" w:history="1">
        <w:r w:rsidR="0005763A" w:rsidRPr="00152C68">
          <w:rPr>
            <w:rStyle w:val="Hyperlink"/>
            <w:rFonts w:ascii="Arial" w:hAnsi="Arial" w:cs="Arial"/>
            <w:sz w:val="22"/>
            <w:szCs w:val="22"/>
          </w:rPr>
          <w:t>alden.blevins@dlcv.org</w:t>
        </w:r>
      </w:hyperlink>
      <w:r w:rsidR="0005763A">
        <w:rPr>
          <w:rFonts w:ascii="Arial" w:hAnsi="Arial" w:cs="Arial"/>
          <w:sz w:val="22"/>
          <w:szCs w:val="22"/>
        </w:rPr>
        <w:t>)</w:t>
      </w:r>
    </w:p>
    <w:p w14:paraId="52196EAB" w14:textId="77777777" w:rsidR="005B351B" w:rsidRPr="00AC4573" w:rsidRDefault="005B351B" w:rsidP="00AC4573">
      <w:pPr>
        <w:pStyle w:val="Default"/>
        <w:spacing w:before="0" w:line="276" w:lineRule="auto"/>
        <w:rPr>
          <w:rFonts w:ascii="Arial" w:hAnsi="Arial" w:cs="Arial"/>
          <w:b/>
          <w:sz w:val="28"/>
          <w:szCs w:val="28"/>
        </w:rPr>
      </w:pPr>
    </w:p>
    <w:p w14:paraId="7D89E0A6" w14:textId="34B77D39" w:rsidR="005E60CD" w:rsidRPr="00AC4573" w:rsidRDefault="005E60CD" w:rsidP="00AC4573">
      <w:pPr>
        <w:pStyle w:val="Default"/>
        <w:spacing w:before="0" w:line="276" w:lineRule="auto"/>
        <w:rPr>
          <w:rFonts w:ascii="Arial" w:hAnsi="Arial" w:cs="Arial"/>
          <w:b/>
          <w:sz w:val="28"/>
          <w:szCs w:val="28"/>
        </w:rPr>
      </w:pPr>
      <w:r w:rsidRPr="00AC4573">
        <w:rPr>
          <w:rFonts w:ascii="Arial" w:hAnsi="Arial" w:cs="Arial"/>
          <w:b/>
          <w:sz w:val="28"/>
          <w:szCs w:val="28"/>
        </w:rPr>
        <w:t xml:space="preserve">Sample Phone Scripts: </w:t>
      </w:r>
    </w:p>
    <w:p w14:paraId="7E4BCB25" w14:textId="77777777" w:rsidR="005B351B" w:rsidRDefault="005B351B" w:rsidP="00AC4573">
      <w:pPr>
        <w:pStyle w:val="Default"/>
        <w:spacing w:before="0" w:line="276" w:lineRule="auto"/>
        <w:rPr>
          <w:rFonts w:ascii="Arial" w:hAnsi="Arial" w:cs="Arial"/>
          <w:b/>
          <w:sz w:val="22"/>
          <w:szCs w:val="22"/>
        </w:rPr>
      </w:pPr>
    </w:p>
    <w:p w14:paraId="7F7EBEA3" w14:textId="3EF7BFD6" w:rsidR="00301895" w:rsidRPr="00AC4573" w:rsidRDefault="005E60CD" w:rsidP="00AC4573">
      <w:pPr>
        <w:pStyle w:val="Default"/>
        <w:spacing w:before="0" w:line="276" w:lineRule="auto"/>
        <w:rPr>
          <w:rFonts w:ascii="Arial" w:hAnsi="Arial" w:cs="Arial"/>
          <w:b/>
          <w:color w:val="FF0000"/>
        </w:rPr>
      </w:pPr>
      <w:r w:rsidRPr="00AC4573">
        <w:rPr>
          <w:rFonts w:ascii="Arial" w:hAnsi="Arial" w:cs="Arial"/>
          <w:b/>
          <w:color w:val="FF0000"/>
        </w:rPr>
        <w:t xml:space="preserve">(When Calling A Previous </w:t>
      </w:r>
      <w:r w:rsidR="00301895" w:rsidRPr="00AC4573">
        <w:rPr>
          <w:rFonts w:ascii="Arial" w:hAnsi="Arial" w:cs="Arial"/>
          <w:b/>
          <w:color w:val="FF0000"/>
        </w:rPr>
        <w:t xml:space="preserve">or Lapsed </w:t>
      </w:r>
      <w:r w:rsidRPr="00AC4573">
        <w:rPr>
          <w:rFonts w:ascii="Arial" w:hAnsi="Arial" w:cs="Arial"/>
          <w:b/>
          <w:color w:val="FF0000"/>
        </w:rPr>
        <w:t>Sponsor</w:t>
      </w:r>
      <w:r w:rsidR="001D0CAD">
        <w:rPr>
          <w:rFonts w:ascii="Arial" w:hAnsi="Arial" w:cs="Arial"/>
          <w:b/>
          <w:color w:val="FF0000"/>
        </w:rPr>
        <w:t>… New Sponsor? Keep Scrolling!)</w:t>
      </w:r>
    </w:p>
    <w:p w14:paraId="714B689E" w14:textId="77777777" w:rsidR="00301895" w:rsidRDefault="00301895" w:rsidP="00AC4573">
      <w:pPr>
        <w:pStyle w:val="Default"/>
        <w:spacing w:before="0" w:line="276" w:lineRule="auto"/>
        <w:rPr>
          <w:rFonts w:ascii="Arial" w:hAnsi="Arial" w:cs="Arial"/>
          <w:color w:val="FF0000"/>
          <w:sz w:val="22"/>
          <w:szCs w:val="22"/>
        </w:rPr>
      </w:pPr>
    </w:p>
    <w:p w14:paraId="0A0983B9" w14:textId="25075869" w:rsidR="008B5BEA" w:rsidRDefault="005E60CD" w:rsidP="00AC4573">
      <w:pPr>
        <w:pStyle w:val="Default"/>
        <w:spacing w:before="0" w:line="276" w:lineRule="auto"/>
        <w:rPr>
          <w:rFonts w:ascii="Arial" w:hAnsi="Arial" w:cs="Arial"/>
          <w:sz w:val="22"/>
          <w:szCs w:val="22"/>
        </w:rPr>
      </w:pPr>
      <w:r w:rsidRPr="005E60CD">
        <w:rPr>
          <w:rFonts w:ascii="Arial" w:hAnsi="Arial" w:cs="Arial"/>
          <w:sz w:val="22"/>
          <w:szCs w:val="22"/>
        </w:rPr>
        <w:t xml:space="preserve">Hi, this is ______________. I’m calling </w:t>
      </w:r>
      <w:r w:rsidR="0005763A">
        <w:rPr>
          <w:rFonts w:ascii="Arial" w:hAnsi="Arial" w:cs="Arial"/>
          <w:sz w:val="22"/>
          <w:szCs w:val="22"/>
        </w:rPr>
        <w:t>on behalf of</w:t>
      </w:r>
      <w:r w:rsidRPr="005E60CD">
        <w:rPr>
          <w:rFonts w:ascii="Arial" w:hAnsi="Arial" w:cs="Arial"/>
          <w:sz w:val="22"/>
          <w:szCs w:val="22"/>
        </w:rPr>
        <w:t xml:space="preserve"> </w:t>
      </w:r>
      <w:r w:rsidR="00D52808" w:rsidRPr="000E3C89">
        <w:rPr>
          <w:rFonts w:ascii="Arial" w:hAnsi="Arial" w:cs="Arial"/>
          <w:b/>
          <w:sz w:val="22"/>
          <w:szCs w:val="22"/>
        </w:rPr>
        <w:t xml:space="preserve">disAbility Law Center of Virginia </w:t>
      </w:r>
      <w:r w:rsidRPr="000E3C89">
        <w:rPr>
          <w:rFonts w:ascii="Arial" w:hAnsi="Arial" w:cs="Arial"/>
          <w:b/>
          <w:sz w:val="22"/>
          <w:szCs w:val="22"/>
        </w:rPr>
        <w:t>about sponsorship opportunities for</w:t>
      </w:r>
      <w:r w:rsidR="00B34B55" w:rsidRPr="000E3C89">
        <w:rPr>
          <w:rFonts w:ascii="Arial" w:hAnsi="Arial" w:cs="Arial"/>
          <w:b/>
          <w:sz w:val="22"/>
          <w:szCs w:val="22"/>
        </w:rPr>
        <w:t xml:space="preserve"> our</w:t>
      </w:r>
      <w:r w:rsidR="00D52808" w:rsidRPr="000E3C89">
        <w:rPr>
          <w:rFonts w:ascii="Arial" w:hAnsi="Arial" w:cs="Arial"/>
          <w:b/>
          <w:sz w:val="22"/>
          <w:szCs w:val="22"/>
        </w:rPr>
        <w:t xml:space="preserve"> annual </w:t>
      </w:r>
      <w:r w:rsidR="0005763A">
        <w:rPr>
          <w:rFonts w:ascii="Arial" w:hAnsi="Arial" w:cs="Arial"/>
          <w:b/>
          <w:sz w:val="22"/>
          <w:szCs w:val="22"/>
        </w:rPr>
        <w:t>educational Summit</w:t>
      </w:r>
      <w:r w:rsidRPr="005E60CD">
        <w:rPr>
          <w:rFonts w:ascii="Arial" w:hAnsi="Arial" w:cs="Arial"/>
          <w:sz w:val="22"/>
          <w:szCs w:val="22"/>
        </w:rPr>
        <w:t xml:space="preserve">. </w:t>
      </w:r>
      <w:r w:rsidR="00436418">
        <w:rPr>
          <w:rFonts w:ascii="Arial" w:hAnsi="Arial" w:cs="Arial"/>
          <w:sz w:val="22"/>
          <w:szCs w:val="22"/>
        </w:rPr>
        <w:t xml:space="preserve">We provide a wide variety of </w:t>
      </w:r>
      <w:r w:rsidRPr="005E60CD">
        <w:rPr>
          <w:rFonts w:ascii="Arial" w:hAnsi="Arial" w:cs="Arial"/>
          <w:sz w:val="22"/>
          <w:szCs w:val="22"/>
        </w:rPr>
        <w:t>support</w:t>
      </w:r>
      <w:r w:rsidR="00436418">
        <w:rPr>
          <w:rFonts w:ascii="Arial" w:hAnsi="Arial" w:cs="Arial"/>
          <w:sz w:val="22"/>
          <w:szCs w:val="22"/>
        </w:rPr>
        <w:t xml:space="preserve">s for </w:t>
      </w:r>
      <w:r w:rsidRPr="005E60CD">
        <w:rPr>
          <w:rFonts w:ascii="Arial" w:hAnsi="Arial" w:cs="Arial"/>
          <w:sz w:val="22"/>
          <w:szCs w:val="22"/>
        </w:rPr>
        <w:t xml:space="preserve">Virginians with </w:t>
      </w:r>
      <w:r w:rsidR="00436418">
        <w:rPr>
          <w:rFonts w:ascii="Arial" w:hAnsi="Arial" w:cs="Arial"/>
          <w:sz w:val="22"/>
          <w:szCs w:val="22"/>
        </w:rPr>
        <w:t>disabilities</w:t>
      </w:r>
      <w:r w:rsidRPr="005E60CD">
        <w:rPr>
          <w:rFonts w:ascii="Arial" w:hAnsi="Arial" w:cs="Arial"/>
          <w:sz w:val="22"/>
          <w:szCs w:val="22"/>
        </w:rPr>
        <w:t xml:space="preserve"> and their families</w:t>
      </w:r>
      <w:r w:rsidR="00C06407">
        <w:rPr>
          <w:rFonts w:ascii="Arial" w:hAnsi="Arial" w:cs="Arial"/>
          <w:sz w:val="22"/>
          <w:szCs w:val="22"/>
        </w:rPr>
        <w:t>, including</w:t>
      </w:r>
      <w:r w:rsidR="000E3C89">
        <w:rPr>
          <w:rFonts w:ascii="Arial" w:hAnsi="Arial" w:cs="Arial"/>
          <w:sz w:val="22"/>
          <w:szCs w:val="22"/>
        </w:rPr>
        <w:t>:</w:t>
      </w:r>
      <w:r w:rsidR="00C06407">
        <w:rPr>
          <w:rFonts w:ascii="Arial" w:hAnsi="Arial" w:cs="Arial"/>
          <w:sz w:val="22"/>
          <w:szCs w:val="22"/>
        </w:rPr>
        <w:t xml:space="preserve"> </w:t>
      </w:r>
      <w:r w:rsidRPr="005E60CD">
        <w:rPr>
          <w:rFonts w:ascii="Arial" w:hAnsi="Arial" w:cs="Arial"/>
          <w:sz w:val="22"/>
          <w:szCs w:val="22"/>
        </w:rPr>
        <w:t xml:space="preserve">educational </w:t>
      </w:r>
      <w:r w:rsidR="00851961">
        <w:rPr>
          <w:rFonts w:ascii="Arial" w:hAnsi="Arial" w:cs="Arial"/>
          <w:sz w:val="22"/>
          <w:szCs w:val="22"/>
        </w:rPr>
        <w:t>trainings</w:t>
      </w:r>
      <w:r w:rsidRPr="005E60CD">
        <w:rPr>
          <w:rFonts w:ascii="Arial" w:hAnsi="Arial" w:cs="Arial"/>
          <w:sz w:val="22"/>
          <w:szCs w:val="22"/>
        </w:rPr>
        <w:t xml:space="preserve">, </w:t>
      </w:r>
      <w:r w:rsidR="00C06407">
        <w:rPr>
          <w:rFonts w:ascii="Arial" w:hAnsi="Arial" w:cs="Arial"/>
          <w:sz w:val="22"/>
          <w:szCs w:val="22"/>
        </w:rPr>
        <w:t xml:space="preserve">site </w:t>
      </w:r>
      <w:r w:rsidR="00851961">
        <w:rPr>
          <w:rFonts w:ascii="Arial" w:hAnsi="Arial" w:cs="Arial"/>
          <w:sz w:val="22"/>
          <w:szCs w:val="22"/>
        </w:rPr>
        <w:t>monitoring visits</w:t>
      </w:r>
      <w:r w:rsidRPr="005E60CD">
        <w:rPr>
          <w:rFonts w:ascii="Arial" w:hAnsi="Arial" w:cs="Arial"/>
          <w:sz w:val="22"/>
          <w:szCs w:val="22"/>
        </w:rPr>
        <w:t xml:space="preserve">, </w:t>
      </w:r>
      <w:r w:rsidR="00851961">
        <w:rPr>
          <w:rFonts w:ascii="Arial" w:hAnsi="Arial" w:cs="Arial"/>
          <w:sz w:val="22"/>
          <w:szCs w:val="22"/>
        </w:rPr>
        <w:t>accessibility surveys</w:t>
      </w:r>
      <w:r w:rsidRPr="005E60CD">
        <w:rPr>
          <w:rFonts w:ascii="Arial" w:hAnsi="Arial" w:cs="Arial"/>
          <w:sz w:val="22"/>
          <w:szCs w:val="22"/>
        </w:rPr>
        <w:t xml:space="preserve">, </w:t>
      </w:r>
      <w:r w:rsidR="00851961">
        <w:rPr>
          <w:rFonts w:ascii="Arial" w:hAnsi="Arial" w:cs="Arial"/>
          <w:sz w:val="22"/>
          <w:szCs w:val="22"/>
        </w:rPr>
        <w:t>advocate-on-call services</w:t>
      </w:r>
      <w:r w:rsidRPr="005E60CD">
        <w:rPr>
          <w:rFonts w:ascii="Arial" w:hAnsi="Arial" w:cs="Arial"/>
          <w:sz w:val="22"/>
          <w:szCs w:val="22"/>
        </w:rPr>
        <w:t>,</w:t>
      </w:r>
      <w:r w:rsidR="00851961">
        <w:rPr>
          <w:rFonts w:ascii="Arial" w:hAnsi="Arial" w:cs="Arial"/>
          <w:sz w:val="22"/>
          <w:szCs w:val="22"/>
        </w:rPr>
        <w:t xml:space="preserve"> information and referral </w:t>
      </w:r>
      <w:r w:rsidR="00C06407">
        <w:rPr>
          <w:rFonts w:ascii="Arial" w:hAnsi="Arial" w:cs="Arial"/>
          <w:sz w:val="22"/>
          <w:szCs w:val="22"/>
        </w:rPr>
        <w:t>services,</w:t>
      </w:r>
      <w:r w:rsidRPr="005E60CD">
        <w:rPr>
          <w:rFonts w:ascii="Arial" w:hAnsi="Arial" w:cs="Arial"/>
          <w:sz w:val="22"/>
          <w:szCs w:val="22"/>
        </w:rPr>
        <w:t xml:space="preserve"> </w:t>
      </w:r>
      <w:r w:rsidR="000E3C89">
        <w:rPr>
          <w:rFonts w:ascii="Arial" w:hAnsi="Arial" w:cs="Arial"/>
          <w:sz w:val="22"/>
          <w:szCs w:val="22"/>
        </w:rPr>
        <w:t xml:space="preserve">statewide </w:t>
      </w:r>
      <w:r w:rsidRPr="005E60CD">
        <w:rPr>
          <w:rFonts w:ascii="Arial" w:hAnsi="Arial" w:cs="Arial"/>
          <w:sz w:val="22"/>
          <w:szCs w:val="22"/>
        </w:rPr>
        <w:t>advocacy initiatives</w:t>
      </w:r>
      <w:r w:rsidR="00C06407">
        <w:rPr>
          <w:rFonts w:ascii="Arial" w:hAnsi="Arial" w:cs="Arial"/>
          <w:sz w:val="22"/>
          <w:szCs w:val="22"/>
        </w:rPr>
        <w:t>,</w:t>
      </w:r>
      <w:r w:rsidRPr="005E60CD">
        <w:rPr>
          <w:rFonts w:ascii="Arial" w:hAnsi="Arial" w:cs="Arial"/>
          <w:sz w:val="22"/>
          <w:szCs w:val="22"/>
        </w:rPr>
        <w:t xml:space="preserve"> curated resources</w:t>
      </w:r>
      <w:r w:rsidR="00C06407">
        <w:rPr>
          <w:rFonts w:ascii="Arial" w:hAnsi="Arial" w:cs="Arial"/>
          <w:sz w:val="22"/>
          <w:szCs w:val="22"/>
        </w:rPr>
        <w:t xml:space="preserve"> and direct legal support</w:t>
      </w:r>
      <w:r w:rsidRPr="005E60CD">
        <w:rPr>
          <w:rFonts w:ascii="Arial" w:hAnsi="Arial" w:cs="Arial"/>
          <w:sz w:val="22"/>
          <w:szCs w:val="22"/>
        </w:rPr>
        <w:t>.</w:t>
      </w:r>
      <w:r w:rsidR="0005763A">
        <w:rPr>
          <w:rFonts w:ascii="Arial" w:hAnsi="Arial" w:cs="Arial"/>
          <w:sz w:val="22"/>
          <w:szCs w:val="22"/>
        </w:rPr>
        <w:t xml:space="preserve"> All of these services are free to our clients, as we are a 501©3 Nonprofit.</w:t>
      </w:r>
      <w:r w:rsidRPr="005E60CD">
        <w:rPr>
          <w:rFonts w:ascii="Arial" w:hAnsi="Arial" w:cs="Arial"/>
          <w:sz w:val="22"/>
          <w:szCs w:val="22"/>
        </w:rPr>
        <w:t xml:space="preserve"> </w:t>
      </w:r>
      <w:r w:rsidR="00EA47EC" w:rsidRPr="003153A4">
        <w:rPr>
          <w:rFonts w:ascii="Arial" w:hAnsi="Arial" w:cs="Arial"/>
          <w:b/>
          <w:sz w:val="22"/>
          <w:szCs w:val="22"/>
        </w:rPr>
        <w:t xml:space="preserve">Do you have a </w:t>
      </w:r>
      <w:r w:rsidR="003153A4" w:rsidRPr="003153A4">
        <w:rPr>
          <w:rFonts w:ascii="Arial" w:hAnsi="Arial" w:cs="Arial"/>
          <w:b/>
          <w:sz w:val="22"/>
          <w:szCs w:val="22"/>
        </w:rPr>
        <w:t>just a few minutes</w:t>
      </w:r>
      <w:r w:rsidR="00EA47EC" w:rsidRPr="003153A4">
        <w:rPr>
          <w:rFonts w:ascii="Arial" w:hAnsi="Arial" w:cs="Arial"/>
          <w:b/>
          <w:sz w:val="22"/>
          <w:szCs w:val="22"/>
        </w:rPr>
        <w:t xml:space="preserve"> to speak with me today?</w:t>
      </w:r>
      <w:r w:rsidR="00EA47EC">
        <w:rPr>
          <w:rFonts w:ascii="Arial" w:hAnsi="Arial" w:cs="Arial"/>
          <w:sz w:val="22"/>
          <w:szCs w:val="22"/>
        </w:rPr>
        <w:t xml:space="preserve"> </w:t>
      </w:r>
      <w:r w:rsidR="003153A4" w:rsidRPr="003153A4">
        <w:rPr>
          <w:rFonts w:ascii="Arial" w:hAnsi="Arial" w:cs="Arial"/>
          <w:b/>
          <w:color w:val="FF0000"/>
          <w:sz w:val="22"/>
          <w:szCs w:val="22"/>
        </w:rPr>
        <w:t>(if no, go to paragraph 4)</w:t>
      </w:r>
    </w:p>
    <w:p w14:paraId="5AC4F7C5" w14:textId="77777777" w:rsidR="00091D3A" w:rsidRDefault="00091D3A" w:rsidP="00AC4573">
      <w:pPr>
        <w:pStyle w:val="Default"/>
        <w:spacing w:before="0" w:line="276" w:lineRule="auto"/>
        <w:rPr>
          <w:rFonts w:ascii="Arial" w:hAnsi="Arial" w:cs="Arial"/>
          <w:sz w:val="22"/>
          <w:szCs w:val="22"/>
        </w:rPr>
      </w:pPr>
    </w:p>
    <w:p w14:paraId="5E0B6D83" w14:textId="3D58DD41" w:rsidR="0005763A" w:rsidRDefault="0005763A" w:rsidP="00AC4573">
      <w:pPr>
        <w:pStyle w:val="Default"/>
        <w:spacing w:before="0" w:line="276" w:lineRule="auto"/>
        <w:rPr>
          <w:rFonts w:ascii="Arial" w:hAnsi="Arial" w:cs="Arial"/>
          <w:sz w:val="22"/>
          <w:szCs w:val="22"/>
        </w:rPr>
      </w:pPr>
      <w:r w:rsidRPr="0005763A">
        <w:rPr>
          <w:rFonts w:ascii="Arial" w:hAnsi="Arial" w:cs="Arial"/>
          <w:sz w:val="22"/>
          <w:szCs w:val="22"/>
        </w:rPr>
        <w:t>Our free educational summit will feature 4 main tracks that speak to the needs and challenges of individuals with disabilities. These tracks and speaker topics were developed with direct feedback from our stakeholders. They include tracks focused on institutional topics, community-based service topics, transition and education service topics, and voting topics. Educational sessions will be hosted by dLCV staff and presenters from outside organizations. This event is free to the public, and we expect around 300 attendees.</w:t>
      </w:r>
    </w:p>
    <w:p w14:paraId="152CD178" w14:textId="77777777" w:rsidR="0005763A" w:rsidRDefault="0005763A" w:rsidP="00AC4573">
      <w:pPr>
        <w:pStyle w:val="Default"/>
        <w:spacing w:before="0" w:line="276" w:lineRule="auto"/>
        <w:rPr>
          <w:rFonts w:ascii="Arial" w:hAnsi="Arial" w:cs="Arial"/>
          <w:sz w:val="22"/>
          <w:szCs w:val="22"/>
        </w:rPr>
      </w:pPr>
    </w:p>
    <w:p w14:paraId="10C46CE7" w14:textId="3A574769" w:rsidR="00EC377D" w:rsidRDefault="0005763A" w:rsidP="00AC4573">
      <w:pPr>
        <w:pStyle w:val="Default"/>
        <w:spacing w:before="0" w:line="276" w:lineRule="auto"/>
        <w:rPr>
          <w:rFonts w:ascii="Arial" w:hAnsi="Arial" w:cs="Arial"/>
          <w:sz w:val="22"/>
          <w:szCs w:val="22"/>
        </w:rPr>
      </w:pPr>
      <w:r>
        <w:rPr>
          <w:rFonts w:ascii="Arial" w:hAnsi="Arial" w:cs="Arial"/>
          <w:b/>
          <w:sz w:val="22"/>
          <w:szCs w:val="22"/>
        </w:rPr>
        <w:t xml:space="preserve">Taking </w:t>
      </w:r>
      <w:r w:rsidR="005E60CD" w:rsidRPr="00961582">
        <w:rPr>
          <w:rFonts w:ascii="Arial" w:hAnsi="Arial" w:cs="Arial"/>
          <w:b/>
          <w:sz w:val="22"/>
          <w:szCs w:val="22"/>
        </w:rPr>
        <w:t xml:space="preserve">part in </w:t>
      </w:r>
      <w:r w:rsidR="003D1462" w:rsidRPr="00961582">
        <w:rPr>
          <w:rFonts w:ascii="Arial" w:hAnsi="Arial" w:cs="Arial"/>
          <w:b/>
          <w:sz w:val="22"/>
          <w:szCs w:val="22"/>
        </w:rPr>
        <w:t xml:space="preserve">our </w:t>
      </w:r>
      <w:r>
        <w:rPr>
          <w:rFonts w:ascii="Arial" w:hAnsi="Arial" w:cs="Arial"/>
          <w:b/>
          <w:sz w:val="22"/>
          <w:szCs w:val="22"/>
        </w:rPr>
        <w:t>Summit</w:t>
      </w:r>
      <w:r w:rsidR="005E60CD" w:rsidRPr="00961582">
        <w:rPr>
          <w:rFonts w:ascii="Arial" w:hAnsi="Arial" w:cs="Arial"/>
          <w:b/>
          <w:sz w:val="22"/>
          <w:szCs w:val="22"/>
        </w:rPr>
        <w:t xml:space="preserve"> will give your organization exposure</w:t>
      </w:r>
      <w:r w:rsidR="005E60CD" w:rsidRPr="005E60CD">
        <w:rPr>
          <w:rFonts w:ascii="Arial" w:hAnsi="Arial" w:cs="Arial"/>
          <w:sz w:val="22"/>
          <w:szCs w:val="22"/>
        </w:rPr>
        <w:t>, as we dedicate quite a bit of energy,</w:t>
      </w:r>
      <w:r w:rsidR="008B5BEA">
        <w:rPr>
          <w:rFonts w:ascii="Arial" w:hAnsi="Arial" w:cs="Arial"/>
          <w:sz w:val="22"/>
          <w:szCs w:val="22"/>
        </w:rPr>
        <w:t xml:space="preserve"> </w:t>
      </w:r>
      <w:r w:rsidR="005E60CD" w:rsidRPr="005E60CD">
        <w:rPr>
          <w:rFonts w:ascii="Arial" w:hAnsi="Arial" w:cs="Arial"/>
          <w:sz w:val="22"/>
          <w:szCs w:val="22"/>
        </w:rPr>
        <w:t xml:space="preserve">time and funding into promoting </w:t>
      </w:r>
      <w:r w:rsidR="008B5BEA">
        <w:rPr>
          <w:rFonts w:ascii="Arial" w:hAnsi="Arial" w:cs="Arial"/>
          <w:sz w:val="22"/>
          <w:szCs w:val="22"/>
        </w:rPr>
        <w:t>our</w:t>
      </w:r>
      <w:r w:rsidR="005E60CD" w:rsidRPr="005E60CD">
        <w:rPr>
          <w:rFonts w:ascii="Arial" w:hAnsi="Arial" w:cs="Arial"/>
          <w:sz w:val="22"/>
          <w:szCs w:val="22"/>
        </w:rPr>
        <w:t xml:space="preserve"> event! Our messages will be shared on our various social media platforms, in email newsletters, </w:t>
      </w:r>
      <w:r w:rsidR="001F3C6B">
        <w:rPr>
          <w:rFonts w:ascii="Arial" w:hAnsi="Arial" w:cs="Arial"/>
          <w:sz w:val="22"/>
          <w:szCs w:val="22"/>
        </w:rPr>
        <w:t>and</w:t>
      </w:r>
      <w:r w:rsidR="005E60CD" w:rsidRPr="005E60CD">
        <w:rPr>
          <w:rFonts w:ascii="Arial" w:hAnsi="Arial" w:cs="Arial"/>
          <w:sz w:val="22"/>
          <w:szCs w:val="22"/>
        </w:rPr>
        <w:t xml:space="preserve"> more. </w:t>
      </w:r>
    </w:p>
    <w:p w14:paraId="604911C9" w14:textId="77777777" w:rsidR="006B3F31" w:rsidRPr="005E60CD" w:rsidRDefault="006B3F31" w:rsidP="00AC4573">
      <w:pPr>
        <w:pStyle w:val="Default"/>
        <w:spacing w:before="0" w:line="276" w:lineRule="auto"/>
        <w:rPr>
          <w:rFonts w:ascii="Arial" w:hAnsi="Arial" w:cs="Arial"/>
          <w:sz w:val="22"/>
          <w:szCs w:val="22"/>
        </w:rPr>
      </w:pPr>
    </w:p>
    <w:p w14:paraId="06636CE8" w14:textId="17C349F6" w:rsidR="005E60CD" w:rsidRDefault="005E60CD" w:rsidP="00AC4573">
      <w:pPr>
        <w:pStyle w:val="Default"/>
        <w:spacing w:before="0" w:line="276" w:lineRule="auto"/>
        <w:rPr>
          <w:rFonts w:ascii="Arial" w:eastAsia="Calibri" w:hAnsi="Arial" w:cs="Arial"/>
          <w:sz w:val="22"/>
          <w:szCs w:val="22"/>
        </w:rPr>
      </w:pPr>
      <w:r w:rsidRPr="005E60CD">
        <w:rPr>
          <w:rFonts w:ascii="Arial" w:hAnsi="Arial" w:cs="Arial"/>
          <w:sz w:val="22"/>
          <w:szCs w:val="22"/>
        </w:rPr>
        <w:t>Last year</w:t>
      </w:r>
      <w:r w:rsidR="00D11F1D">
        <w:rPr>
          <w:rFonts w:ascii="Arial" w:hAnsi="Arial" w:cs="Arial"/>
          <w:sz w:val="22"/>
          <w:szCs w:val="22"/>
        </w:rPr>
        <w:t>,</w:t>
      </w:r>
      <w:r w:rsidRPr="005E60CD">
        <w:rPr>
          <w:rFonts w:ascii="Arial" w:hAnsi="Arial" w:cs="Arial"/>
          <w:sz w:val="22"/>
          <w:szCs w:val="22"/>
        </w:rPr>
        <w:t xml:space="preserve"> your organization </w:t>
      </w:r>
      <w:r w:rsidR="005A63B9">
        <w:rPr>
          <w:rFonts w:ascii="Arial" w:hAnsi="Arial" w:cs="Arial"/>
          <w:sz w:val="22"/>
          <w:szCs w:val="22"/>
        </w:rPr>
        <w:t>supported dLCV</w:t>
      </w:r>
      <w:r w:rsidRPr="005E60CD">
        <w:rPr>
          <w:rFonts w:ascii="Arial" w:hAnsi="Arial" w:cs="Arial"/>
          <w:sz w:val="22"/>
          <w:szCs w:val="22"/>
        </w:rPr>
        <w:t xml:space="preserve">, and that money went toward programs that help people living with </w:t>
      </w:r>
      <w:r w:rsidR="005A63B9">
        <w:rPr>
          <w:rFonts w:ascii="Arial" w:hAnsi="Arial" w:cs="Arial"/>
          <w:sz w:val="22"/>
          <w:szCs w:val="22"/>
        </w:rPr>
        <w:t xml:space="preserve">disabilities. </w:t>
      </w:r>
      <w:r w:rsidR="00EC377D" w:rsidRPr="00961582">
        <w:rPr>
          <w:rFonts w:ascii="Arial" w:hAnsi="Arial" w:cs="Arial"/>
          <w:b/>
          <w:sz w:val="22"/>
          <w:szCs w:val="22"/>
        </w:rPr>
        <w:t xml:space="preserve">Because of your support, we are able to continue our work </w:t>
      </w:r>
      <w:r w:rsidR="005A63B9" w:rsidRPr="00961582">
        <w:rPr>
          <w:rFonts w:ascii="Arial" w:hAnsi="Arial" w:cs="Arial"/>
          <w:b/>
          <w:sz w:val="22"/>
          <w:szCs w:val="22"/>
        </w:rPr>
        <w:t>mov</w:t>
      </w:r>
      <w:r w:rsidR="00EC377D" w:rsidRPr="00961582">
        <w:rPr>
          <w:rFonts w:ascii="Arial" w:hAnsi="Arial" w:cs="Arial"/>
          <w:b/>
          <w:sz w:val="22"/>
          <w:szCs w:val="22"/>
        </w:rPr>
        <w:t>ing</w:t>
      </w:r>
      <w:r w:rsidR="005A63B9" w:rsidRPr="00961582">
        <w:rPr>
          <w:rFonts w:ascii="Arial" w:hAnsi="Arial" w:cs="Arial"/>
          <w:b/>
          <w:sz w:val="22"/>
          <w:szCs w:val="22"/>
        </w:rPr>
        <w:t xml:space="preserve"> towards our larger </w:t>
      </w:r>
      <w:r w:rsidR="005A63B9" w:rsidRPr="00961582">
        <w:rPr>
          <w:rFonts w:ascii="Arial" w:hAnsi="Arial" w:cs="Arial"/>
          <w:b/>
          <w:sz w:val="22"/>
          <w:szCs w:val="22"/>
        </w:rPr>
        <w:lastRenderedPageBreak/>
        <w:t xml:space="preserve">vision: </w:t>
      </w:r>
      <w:r w:rsidR="005A63B9" w:rsidRPr="00961582">
        <w:rPr>
          <w:rFonts w:ascii="Arial" w:eastAsia="Calibri" w:hAnsi="Arial" w:cs="Arial"/>
          <w:b/>
          <w:sz w:val="22"/>
          <w:szCs w:val="22"/>
        </w:rPr>
        <w:t>A Commonwealth free of legal barriers for individuals with disabilities.</w:t>
      </w:r>
      <w:r w:rsidR="00EC377D">
        <w:rPr>
          <w:rFonts w:ascii="Arial" w:eastAsia="Calibri" w:hAnsi="Arial" w:cs="Arial"/>
          <w:sz w:val="22"/>
          <w:szCs w:val="22"/>
        </w:rPr>
        <w:t xml:space="preserve"> On behalf of dLCV, I want to thank you for your past participation in our fundraising campaigns!</w:t>
      </w:r>
    </w:p>
    <w:p w14:paraId="4B96B8D0" w14:textId="703CDE26" w:rsidR="00F54C82" w:rsidRDefault="00F54C82" w:rsidP="00AC4573">
      <w:pPr>
        <w:pStyle w:val="Default"/>
        <w:spacing w:before="0" w:line="276" w:lineRule="auto"/>
        <w:rPr>
          <w:rFonts w:ascii="Arial" w:eastAsia="Calibri" w:hAnsi="Arial" w:cs="Arial"/>
          <w:sz w:val="22"/>
          <w:szCs w:val="22"/>
        </w:rPr>
      </w:pPr>
    </w:p>
    <w:p w14:paraId="04DC3F59" w14:textId="77777777" w:rsidR="00CC5E25" w:rsidRDefault="00F54C82" w:rsidP="00AC4573">
      <w:pPr>
        <w:pStyle w:val="Default"/>
        <w:spacing w:before="0" w:line="276" w:lineRule="auto"/>
        <w:rPr>
          <w:rFonts w:ascii="Arial" w:eastAsia="Calibri" w:hAnsi="Arial" w:cs="Arial"/>
          <w:b/>
          <w:color w:val="FF0000"/>
          <w:sz w:val="22"/>
          <w:szCs w:val="22"/>
        </w:rPr>
      </w:pPr>
      <w:r w:rsidRPr="00F54C82">
        <w:rPr>
          <w:rFonts w:ascii="Arial" w:eastAsia="Calibri" w:hAnsi="Arial" w:cs="Arial"/>
          <w:sz w:val="22"/>
          <w:szCs w:val="22"/>
        </w:rPr>
        <w:t xml:space="preserve">As the demand for </w:t>
      </w:r>
      <w:r>
        <w:rPr>
          <w:rFonts w:ascii="Arial" w:eastAsia="Calibri" w:hAnsi="Arial" w:cs="Arial"/>
          <w:sz w:val="22"/>
          <w:szCs w:val="22"/>
        </w:rPr>
        <w:t>supports and services for individuals with disabilities continues to grow</w:t>
      </w:r>
      <w:r w:rsidRPr="00F54C82">
        <w:rPr>
          <w:rFonts w:ascii="Arial" w:eastAsia="Calibri" w:hAnsi="Arial" w:cs="Arial"/>
          <w:sz w:val="22"/>
          <w:szCs w:val="22"/>
        </w:rPr>
        <w:t xml:space="preserve">, we depend on sponsors to help us fund </w:t>
      </w:r>
      <w:r>
        <w:rPr>
          <w:rFonts w:ascii="Arial" w:eastAsia="Calibri" w:hAnsi="Arial" w:cs="Arial"/>
          <w:sz w:val="22"/>
          <w:szCs w:val="22"/>
        </w:rPr>
        <w:t>the important work we do.</w:t>
      </w:r>
      <w:r w:rsidRPr="00F54C82">
        <w:rPr>
          <w:rFonts w:ascii="Arial" w:eastAsia="Calibri" w:hAnsi="Arial" w:cs="Arial"/>
          <w:sz w:val="22"/>
          <w:szCs w:val="22"/>
        </w:rPr>
        <w:t xml:space="preserve"> </w:t>
      </w:r>
      <w:r w:rsidRPr="00961582">
        <w:rPr>
          <w:rFonts w:ascii="Arial" w:eastAsia="Calibri" w:hAnsi="Arial" w:cs="Arial"/>
          <w:b/>
          <w:sz w:val="22"/>
          <w:szCs w:val="22"/>
        </w:rPr>
        <w:t>We have a variety of sponsorship options that include different benefits. What’s the best email for me to send some information over to you?</w:t>
      </w:r>
      <w:r w:rsidRPr="00F54C82">
        <w:rPr>
          <w:rFonts w:ascii="Arial" w:eastAsia="Calibri" w:hAnsi="Arial" w:cs="Arial"/>
          <w:sz w:val="22"/>
          <w:szCs w:val="22"/>
        </w:rPr>
        <w:t xml:space="preserve"> Our most up-to-date</w:t>
      </w:r>
      <w:r w:rsidR="00817C54">
        <w:rPr>
          <w:rFonts w:ascii="Arial" w:eastAsia="Calibri" w:hAnsi="Arial" w:cs="Arial"/>
          <w:sz w:val="22"/>
          <w:szCs w:val="22"/>
        </w:rPr>
        <w:t xml:space="preserve"> contact</w:t>
      </w:r>
      <w:r w:rsidRPr="00F54C82">
        <w:rPr>
          <w:rFonts w:ascii="Arial" w:eastAsia="Calibri" w:hAnsi="Arial" w:cs="Arial"/>
          <w:sz w:val="22"/>
          <w:szCs w:val="22"/>
        </w:rPr>
        <w:t xml:space="preserve"> info</w:t>
      </w:r>
      <w:r w:rsidR="00817C54">
        <w:rPr>
          <w:rFonts w:ascii="Arial" w:eastAsia="Calibri" w:hAnsi="Arial" w:cs="Arial"/>
          <w:sz w:val="22"/>
          <w:szCs w:val="22"/>
        </w:rPr>
        <w:t>rmation</w:t>
      </w:r>
      <w:r w:rsidRPr="00F54C82">
        <w:rPr>
          <w:rFonts w:ascii="Arial" w:eastAsia="Calibri" w:hAnsi="Arial" w:cs="Arial"/>
          <w:sz w:val="22"/>
          <w:szCs w:val="22"/>
        </w:rPr>
        <w:t xml:space="preserve"> states: </w:t>
      </w:r>
      <w:r w:rsidRPr="00817C54">
        <w:rPr>
          <w:rFonts w:ascii="Arial" w:eastAsia="Calibri" w:hAnsi="Arial" w:cs="Arial"/>
          <w:b/>
          <w:color w:val="FF0000"/>
          <w:sz w:val="22"/>
          <w:szCs w:val="22"/>
        </w:rPr>
        <w:t xml:space="preserve">[confirm email]? </w:t>
      </w:r>
      <w:r w:rsidRPr="00F54C82">
        <w:rPr>
          <w:rFonts w:ascii="Arial" w:eastAsia="Calibri" w:hAnsi="Arial" w:cs="Arial"/>
          <w:sz w:val="22"/>
          <w:szCs w:val="22"/>
        </w:rPr>
        <w:t xml:space="preserve">Excellent. Let me send that email to you now and we can go over it together and see which option will be the best fit for you! </w:t>
      </w:r>
      <w:r w:rsidRPr="00817C54">
        <w:rPr>
          <w:rFonts w:ascii="Arial" w:eastAsia="Calibri" w:hAnsi="Arial" w:cs="Arial"/>
          <w:b/>
          <w:color w:val="FF0000"/>
          <w:sz w:val="22"/>
          <w:szCs w:val="22"/>
        </w:rPr>
        <w:t>(Send Brochure)</w:t>
      </w:r>
    </w:p>
    <w:p w14:paraId="3B176D83" w14:textId="77777777" w:rsidR="00CC5E25" w:rsidRDefault="00CC5E25" w:rsidP="00AC4573">
      <w:pPr>
        <w:pStyle w:val="Default"/>
        <w:spacing w:before="0" w:line="276" w:lineRule="auto"/>
        <w:rPr>
          <w:rFonts w:ascii="Arial" w:hAnsi="Arial" w:cs="Arial"/>
          <w:sz w:val="22"/>
          <w:szCs w:val="22"/>
        </w:rPr>
      </w:pPr>
    </w:p>
    <w:p w14:paraId="37E6ADC4" w14:textId="201E5AA4" w:rsidR="00395943" w:rsidRPr="00395943" w:rsidRDefault="00CC5E25" w:rsidP="00AC4573">
      <w:pPr>
        <w:pStyle w:val="Default"/>
        <w:spacing w:before="0" w:line="276" w:lineRule="auto"/>
        <w:rPr>
          <w:rFonts w:ascii="Arial" w:hAnsi="Arial" w:cs="Arial"/>
          <w:b/>
          <w:color w:val="FF0000"/>
          <w:sz w:val="22"/>
          <w:szCs w:val="22"/>
        </w:rPr>
      </w:pPr>
      <w:r w:rsidRPr="00CC5E25">
        <w:rPr>
          <w:rFonts w:ascii="Arial" w:hAnsi="Arial" w:cs="Arial"/>
          <w:b/>
          <w:color w:val="FF0000"/>
          <w:sz w:val="22"/>
          <w:szCs w:val="22"/>
        </w:rPr>
        <w:t>[IF UNABLE TO REVIEW NOW]</w:t>
      </w:r>
      <w:r w:rsidRPr="00CC5E25">
        <w:rPr>
          <w:rFonts w:ascii="Arial" w:hAnsi="Arial" w:cs="Arial"/>
          <w:color w:val="FF0000"/>
          <w:sz w:val="22"/>
          <w:szCs w:val="22"/>
        </w:rPr>
        <w:t xml:space="preserve"> </w:t>
      </w:r>
      <w:r w:rsidRPr="005E60CD">
        <w:rPr>
          <w:rFonts w:ascii="Arial" w:hAnsi="Arial" w:cs="Arial"/>
          <w:sz w:val="22"/>
          <w:szCs w:val="22"/>
        </w:rPr>
        <w:t>Not a problem! What’s a good time I could give you a call back to see which of the options is best for you</w:t>
      </w:r>
      <w:r>
        <w:rPr>
          <w:rFonts w:ascii="Arial" w:hAnsi="Arial" w:cs="Arial"/>
          <w:sz w:val="22"/>
          <w:szCs w:val="22"/>
        </w:rPr>
        <w:t>?</w:t>
      </w:r>
      <w:r w:rsidRPr="005E60CD">
        <w:rPr>
          <w:rFonts w:ascii="Arial" w:hAnsi="Arial" w:cs="Arial"/>
          <w:sz w:val="22"/>
          <w:szCs w:val="22"/>
        </w:rPr>
        <w:t xml:space="preserve"> </w:t>
      </w:r>
      <w:r w:rsidRPr="00CC5E25">
        <w:rPr>
          <w:rFonts w:ascii="Arial" w:hAnsi="Arial" w:cs="Arial"/>
          <w:b/>
          <w:color w:val="FF0000"/>
          <w:sz w:val="22"/>
          <w:szCs w:val="22"/>
        </w:rPr>
        <w:t>[Also make sure to exchange phone information. We want the best contact info to follow-up with!]</w:t>
      </w:r>
    </w:p>
    <w:p w14:paraId="6FB57E98" w14:textId="77777777" w:rsidR="00CC5E25" w:rsidRDefault="00CC5E25" w:rsidP="00AC4573">
      <w:pPr>
        <w:pStyle w:val="Default"/>
        <w:spacing w:before="0" w:line="276" w:lineRule="auto"/>
        <w:rPr>
          <w:rFonts w:ascii="Arial" w:eastAsia="Calibri" w:hAnsi="Arial" w:cs="Arial"/>
          <w:b/>
          <w:color w:val="FF0000"/>
          <w:sz w:val="22"/>
          <w:szCs w:val="22"/>
        </w:rPr>
      </w:pPr>
    </w:p>
    <w:p w14:paraId="1F529B97" w14:textId="288D0BFC" w:rsidR="00301895" w:rsidRPr="00AC4573" w:rsidRDefault="00301895" w:rsidP="00AC4573">
      <w:pPr>
        <w:pStyle w:val="Default"/>
        <w:spacing w:before="0" w:line="276" w:lineRule="auto"/>
        <w:rPr>
          <w:rFonts w:ascii="Arial" w:hAnsi="Arial" w:cs="Arial"/>
          <w:b/>
          <w:color w:val="FF0000"/>
        </w:rPr>
      </w:pPr>
      <w:r w:rsidRPr="00AC4573">
        <w:rPr>
          <w:rFonts w:ascii="Arial" w:hAnsi="Arial" w:cs="Arial"/>
          <w:b/>
          <w:color w:val="FF0000"/>
        </w:rPr>
        <w:t>(When Calling A New-To-dLCV Sponsor)</w:t>
      </w:r>
    </w:p>
    <w:p w14:paraId="44C00F72" w14:textId="76CDD738" w:rsidR="005B351B" w:rsidRPr="005B351B" w:rsidRDefault="005B351B" w:rsidP="00AC4573">
      <w:pPr>
        <w:pStyle w:val="Default"/>
        <w:spacing w:before="0" w:line="276" w:lineRule="auto"/>
        <w:rPr>
          <w:rFonts w:ascii="Arial" w:eastAsia="Calibri" w:hAnsi="Arial" w:cs="Arial"/>
          <w:b/>
          <w:color w:val="FF0000"/>
          <w:sz w:val="22"/>
          <w:szCs w:val="22"/>
        </w:rPr>
      </w:pPr>
    </w:p>
    <w:p w14:paraId="249D8525" w14:textId="75C3DBDB" w:rsidR="00395943" w:rsidRDefault="00883ABF" w:rsidP="00AC4573">
      <w:pPr>
        <w:pStyle w:val="Default"/>
        <w:spacing w:before="0" w:line="276" w:lineRule="auto"/>
        <w:rPr>
          <w:rFonts w:ascii="Arial" w:hAnsi="Arial" w:cs="Arial"/>
          <w:sz w:val="22"/>
          <w:szCs w:val="22"/>
        </w:rPr>
      </w:pPr>
      <w:r w:rsidRPr="005E60CD">
        <w:rPr>
          <w:rFonts w:ascii="Arial" w:hAnsi="Arial" w:cs="Arial"/>
          <w:sz w:val="22"/>
          <w:szCs w:val="22"/>
        </w:rPr>
        <w:t xml:space="preserve">Hi, this is ______________. I’m calling </w:t>
      </w:r>
      <w:r>
        <w:rPr>
          <w:rFonts w:ascii="Arial" w:hAnsi="Arial" w:cs="Arial"/>
          <w:sz w:val="22"/>
          <w:szCs w:val="22"/>
        </w:rPr>
        <w:t>on behalf of</w:t>
      </w:r>
      <w:r w:rsidRPr="005E60CD">
        <w:rPr>
          <w:rFonts w:ascii="Arial" w:hAnsi="Arial" w:cs="Arial"/>
          <w:sz w:val="22"/>
          <w:szCs w:val="22"/>
        </w:rPr>
        <w:t xml:space="preserve"> </w:t>
      </w:r>
      <w:r w:rsidRPr="000E3C89">
        <w:rPr>
          <w:rFonts w:ascii="Arial" w:hAnsi="Arial" w:cs="Arial"/>
          <w:b/>
          <w:sz w:val="22"/>
          <w:szCs w:val="22"/>
        </w:rPr>
        <w:t xml:space="preserve">disAbility Law Center of Virginia about sponsorship opportunities for our annual </w:t>
      </w:r>
      <w:r>
        <w:rPr>
          <w:rFonts w:ascii="Arial" w:hAnsi="Arial" w:cs="Arial"/>
          <w:b/>
          <w:sz w:val="22"/>
          <w:szCs w:val="22"/>
        </w:rPr>
        <w:t>educational Summit</w:t>
      </w:r>
      <w:r w:rsidRPr="005E60CD">
        <w:rPr>
          <w:rFonts w:ascii="Arial" w:hAnsi="Arial" w:cs="Arial"/>
          <w:sz w:val="22"/>
          <w:szCs w:val="22"/>
        </w:rPr>
        <w:t xml:space="preserve">. </w:t>
      </w:r>
      <w:r>
        <w:rPr>
          <w:rFonts w:ascii="Arial" w:hAnsi="Arial" w:cs="Arial"/>
          <w:sz w:val="22"/>
          <w:szCs w:val="22"/>
        </w:rPr>
        <w:t xml:space="preserve">We provide a wide variety of </w:t>
      </w:r>
      <w:r w:rsidRPr="005E60CD">
        <w:rPr>
          <w:rFonts w:ascii="Arial" w:hAnsi="Arial" w:cs="Arial"/>
          <w:sz w:val="22"/>
          <w:szCs w:val="22"/>
        </w:rPr>
        <w:t>support</w:t>
      </w:r>
      <w:r>
        <w:rPr>
          <w:rFonts w:ascii="Arial" w:hAnsi="Arial" w:cs="Arial"/>
          <w:sz w:val="22"/>
          <w:szCs w:val="22"/>
        </w:rPr>
        <w:t xml:space="preserve">s for </w:t>
      </w:r>
      <w:r w:rsidRPr="005E60CD">
        <w:rPr>
          <w:rFonts w:ascii="Arial" w:hAnsi="Arial" w:cs="Arial"/>
          <w:sz w:val="22"/>
          <w:szCs w:val="22"/>
        </w:rPr>
        <w:t xml:space="preserve">Virginians with </w:t>
      </w:r>
      <w:r>
        <w:rPr>
          <w:rFonts w:ascii="Arial" w:hAnsi="Arial" w:cs="Arial"/>
          <w:sz w:val="22"/>
          <w:szCs w:val="22"/>
        </w:rPr>
        <w:t>disabilities</w:t>
      </w:r>
      <w:r w:rsidRPr="005E60CD">
        <w:rPr>
          <w:rFonts w:ascii="Arial" w:hAnsi="Arial" w:cs="Arial"/>
          <w:sz w:val="22"/>
          <w:szCs w:val="22"/>
        </w:rPr>
        <w:t xml:space="preserve"> and their families</w:t>
      </w:r>
      <w:r>
        <w:rPr>
          <w:rFonts w:ascii="Arial" w:hAnsi="Arial" w:cs="Arial"/>
          <w:sz w:val="22"/>
          <w:szCs w:val="22"/>
        </w:rPr>
        <w:t xml:space="preserve">, including: </w:t>
      </w:r>
      <w:r w:rsidRPr="005E60CD">
        <w:rPr>
          <w:rFonts w:ascii="Arial" w:hAnsi="Arial" w:cs="Arial"/>
          <w:sz w:val="22"/>
          <w:szCs w:val="22"/>
        </w:rPr>
        <w:t xml:space="preserve">educational </w:t>
      </w:r>
      <w:r>
        <w:rPr>
          <w:rFonts w:ascii="Arial" w:hAnsi="Arial" w:cs="Arial"/>
          <w:sz w:val="22"/>
          <w:szCs w:val="22"/>
        </w:rPr>
        <w:t>trainings</w:t>
      </w:r>
      <w:r w:rsidRPr="005E60CD">
        <w:rPr>
          <w:rFonts w:ascii="Arial" w:hAnsi="Arial" w:cs="Arial"/>
          <w:sz w:val="22"/>
          <w:szCs w:val="22"/>
        </w:rPr>
        <w:t xml:space="preserve">, </w:t>
      </w:r>
      <w:r>
        <w:rPr>
          <w:rFonts w:ascii="Arial" w:hAnsi="Arial" w:cs="Arial"/>
          <w:sz w:val="22"/>
          <w:szCs w:val="22"/>
        </w:rPr>
        <w:t>site monitoring visits</w:t>
      </w:r>
      <w:r w:rsidRPr="005E60CD">
        <w:rPr>
          <w:rFonts w:ascii="Arial" w:hAnsi="Arial" w:cs="Arial"/>
          <w:sz w:val="22"/>
          <w:szCs w:val="22"/>
        </w:rPr>
        <w:t xml:space="preserve">, </w:t>
      </w:r>
      <w:r>
        <w:rPr>
          <w:rFonts w:ascii="Arial" w:hAnsi="Arial" w:cs="Arial"/>
          <w:sz w:val="22"/>
          <w:szCs w:val="22"/>
        </w:rPr>
        <w:t>accessibility surveys</w:t>
      </w:r>
      <w:r w:rsidRPr="005E60CD">
        <w:rPr>
          <w:rFonts w:ascii="Arial" w:hAnsi="Arial" w:cs="Arial"/>
          <w:sz w:val="22"/>
          <w:szCs w:val="22"/>
        </w:rPr>
        <w:t xml:space="preserve">, </w:t>
      </w:r>
      <w:r>
        <w:rPr>
          <w:rFonts w:ascii="Arial" w:hAnsi="Arial" w:cs="Arial"/>
          <w:sz w:val="22"/>
          <w:szCs w:val="22"/>
        </w:rPr>
        <w:t>advocate-on-call services</w:t>
      </w:r>
      <w:r w:rsidRPr="005E60CD">
        <w:rPr>
          <w:rFonts w:ascii="Arial" w:hAnsi="Arial" w:cs="Arial"/>
          <w:sz w:val="22"/>
          <w:szCs w:val="22"/>
        </w:rPr>
        <w:t>,</w:t>
      </w:r>
      <w:r>
        <w:rPr>
          <w:rFonts w:ascii="Arial" w:hAnsi="Arial" w:cs="Arial"/>
          <w:sz w:val="22"/>
          <w:szCs w:val="22"/>
        </w:rPr>
        <w:t xml:space="preserve"> information and referral services,</w:t>
      </w:r>
      <w:r w:rsidRPr="005E60CD">
        <w:rPr>
          <w:rFonts w:ascii="Arial" w:hAnsi="Arial" w:cs="Arial"/>
          <w:sz w:val="22"/>
          <w:szCs w:val="22"/>
        </w:rPr>
        <w:t xml:space="preserve"> </w:t>
      </w:r>
      <w:r>
        <w:rPr>
          <w:rFonts w:ascii="Arial" w:hAnsi="Arial" w:cs="Arial"/>
          <w:sz w:val="22"/>
          <w:szCs w:val="22"/>
        </w:rPr>
        <w:t xml:space="preserve">statewide </w:t>
      </w:r>
      <w:r w:rsidRPr="005E60CD">
        <w:rPr>
          <w:rFonts w:ascii="Arial" w:hAnsi="Arial" w:cs="Arial"/>
          <w:sz w:val="22"/>
          <w:szCs w:val="22"/>
        </w:rPr>
        <w:t>advocacy initiatives</w:t>
      </w:r>
      <w:r>
        <w:rPr>
          <w:rFonts w:ascii="Arial" w:hAnsi="Arial" w:cs="Arial"/>
          <w:sz w:val="22"/>
          <w:szCs w:val="22"/>
        </w:rPr>
        <w:t>,</w:t>
      </w:r>
      <w:r w:rsidRPr="005E60CD">
        <w:rPr>
          <w:rFonts w:ascii="Arial" w:hAnsi="Arial" w:cs="Arial"/>
          <w:sz w:val="22"/>
          <w:szCs w:val="22"/>
        </w:rPr>
        <w:t xml:space="preserve"> curated resources</w:t>
      </w:r>
      <w:r>
        <w:rPr>
          <w:rFonts w:ascii="Arial" w:hAnsi="Arial" w:cs="Arial"/>
          <w:sz w:val="22"/>
          <w:szCs w:val="22"/>
        </w:rPr>
        <w:t xml:space="preserve"> and direct legal support</w:t>
      </w:r>
      <w:r w:rsidRPr="005E60CD">
        <w:rPr>
          <w:rFonts w:ascii="Arial" w:hAnsi="Arial" w:cs="Arial"/>
          <w:sz w:val="22"/>
          <w:szCs w:val="22"/>
        </w:rPr>
        <w:t>.</w:t>
      </w:r>
      <w:r>
        <w:rPr>
          <w:rFonts w:ascii="Arial" w:hAnsi="Arial" w:cs="Arial"/>
          <w:sz w:val="22"/>
          <w:szCs w:val="22"/>
        </w:rPr>
        <w:t xml:space="preserve"> All of these services are free to our clients, as we are a 501©3 Nonprofit.</w:t>
      </w:r>
      <w:r w:rsidRPr="005E60CD">
        <w:rPr>
          <w:rFonts w:ascii="Arial" w:hAnsi="Arial" w:cs="Arial"/>
          <w:sz w:val="22"/>
          <w:szCs w:val="22"/>
        </w:rPr>
        <w:t xml:space="preserve"> </w:t>
      </w:r>
      <w:r w:rsidRPr="003153A4">
        <w:rPr>
          <w:rFonts w:ascii="Arial" w:hAnsi="Arial" w:cs="Arial"/>
          <w:b/>
          <w:sz w:val="22"/>
          <w:szCs w:val="22"/>
        </w:rPr>
        <w:t>Do you have a just a few minutes to speak with me today?</w:t>
      </w:r>
      <w:r>
        <w:rPr>
          <w:rFonts w:ascii="Arial" w:hAnsi="Arial" w:cs="Arial"/>
          <w:sz w:val="22"/>
          <w:szCs w:val="22"/>
        </w:rPr>
        <w:t xml:space="preserve"> </w:t>
      </w:r>
      <w:r w:rsidR="00470AAB" w:rsidRPr="003153A4">
        <w:rPr>
          <w:rFonts w:ascii="Arial" w:hAnsi="Arial" w:cs="Arial"/>
          <w:b/>
          <w:color w:val="FF0000"/>
          <w:sz w:val="22"/>
          <w:szCs w:val="22"/>
        </w:rPr>
        <w:t>(if no, go to paragraph 4)</w:t>
      </w:r>
    </w:p>
    <w:p w14:paraId="4A09B05C" w14:textId="77777777" w:rsidR="00395943" w:rsidRDefault="00395943" w:rsidP="00AC4573">
      <w:pPr>
        <w:pStyle w:val="Default"/>
        <w:spacing w:before="0" w:line="276" w:lineRule="auto"/>
        <w:rPr>
          <w:rFonts w:ascii="Arial" w:hAnsi="Arial" w:cs="Arial"/>
          <w:sz w:val="22"/>
          <w:szCs w:val="22"/>
        </w:rPr>
      </w:pPr>
    </w:p>
    <w:p w14:paraId="55DFF2E1" w14:textId="3D8682C4" w:rsidR="00761190" w:rsidRDefault="00761190" w:rsidP="00761190">
      <w:pPr>
        <w:pStyle w:val="Default"/>
        <w:spacing w:before="0" w:line="276" w:lineRule="auto"/>
        <w:rPr>
          <w:rFonts w:ascii="Arial" w:hAnsi="Arial" w:cs="Arial"/>
          <w:sz w:val="22"/>
          <w:szCs w:val="22"/>
        </w:rPr>
      </w:pPr>
      <w:r w:rsidRPr="0005763A">
        <w:rPr>
          <w:rFonts w:ascii="Arial" w:hAnsi="Arial" w:cs="Arial"/>
          <w:sz w:val="22"/>
          <w:szCs w:val="22"/>
        </w:rPr>
        <w:t>Our free educational summit will feature 4 main tracks that speak to the needs and challenges of individuals with disabilities. These tracks and speaker topics were developed with direct feedback from our stakeholders. They include tracks focused on institutional topics, community-based service topics, transition and education service topics, and voting topics. Educational sessions will be hosted by dLCV staff and presenters from outside organizations. This event is free to the public, and we expect around 300 attendees.</w:t>
      </w:r>
    </w:p>
    <w:p w14:paraId="6C536939" w14:textId="56F8AF9C" w:rsidR="00761190" w:rsidRDefault="00761190" w:rsidP="00761190">
      <w:pPr>
        <w:pStyle w:val="Default"/>
        <w:spacing w:before="0" w:line="276" w:lineRule="auto"/>
        <w:rPr>
          <w:rFonts w:ascii="Arial" w:hAnsi="Arial" w:cs="Arial"/>
          <w:sz w:val="22"/>
          <w:szCs w:val="22"/>
        </w:rPr>
      </w:pPr>
    </w:p>
    <w:p w14:paraId="1D75CFE9" w14:textId="1C96DC3C" w:rsidR="00761190" w:rsidRPr="00761190" w:rsidRDefault="00761190" w:rsidP="00761190">
      <w:pPr>
        <w:pStyle w:val="Default"/>
        <w:spacing w:before="0" w:line="276" w:lineRule="auto"/>
        <w:rPr>
          <w:rFonts w:ascii="Arial" w:eastAsia="Calibri" w:hAnsi="Arial" w:cs="Arial"/>
          <w:sz w:val="22"/>
          <w:szCs w:val="22"/>
        </w:rPr>
      </w:pPr>
      <w:r w:rsidRPr="005E60CD">
        <w:rPr>
          <w:rFonts w:ascii="Arial" w:hAnsi="Arial" w:cs="Arial"/>
          <w:sz w:val="22"/>
          <w:szCs w:val="22"/>
        </w:rPr>
        <w:t>Last year</w:t>
      </w:r>
      <w:r>
        <w:rPr>
          <w:rFonts w:ascii="Arial" w:hAnsi="Arial" w:cs="Arial"/>
          <w:sz w:val="22"/>
          <w:szCs w:val="22"/>
        </w:rPr>
        <w:t>,</w:t>
      </w:r>
      <w:r w:rsidRPr="005E60CD">
        <w:rPr>
          <w:rFonts w:ascii="Arial" w:hAnsi="Arial" w:cs="Arial"/>
          <w:sz w:val="22"/>
          <w:szCs w:val="22"/>
        </w:rPr>
        <w:t xml:space="preserve"> your organization </w:t>
      </w:r>
      <w:r>
        <w:rPr>
          <w:rFonts w:ascii="Arial" w:hAnsi="Arial" w:cs="Arial"/>
          <w:sz w:val="22"/>
          <w:szCs w:val="22"/>
        </w:rPr>
        <w:t>supported dLCV</w:t>
      </w:r>
      <w:r w:rsidRPr="005E60CD">
        <w:rPr>
          <w:rFonts w:ascii="Arial" w:hAnsi="Arial" w:cs="Arial"/>
          <w:sz w:val="22"/>
          <w:szCs w:val="22"/>
        </w:rPr>
        <w:t xml:space="preserve">, and that money went toward programs that help people living with </w:t>
      </w:r>
      <w:r>
        <w:rPr>
          <w:rFonts w:ascii="Arial" w:hAnsi="Arial" w:cs="Arial"/>
          <w:sz w:val="22"/>
          <w:szCs w:val="22"/>
        </w:rPr>
        <w:t xml:space="preserve">disabilities. </w:t>
      </w:r>
      <w:r w:rsidRPr="00961582">
        <w:rPr>
          <w:rFonts w:ascii="Arial" w:hAnsi="Arial" w:cs="Arial"/>
          <w:b/>
          <w:sz w:val="22"/>
          <w:szCs w:val="22"/>
        </w:rPr>
        <w:t xml:space="preserve">Because of your support, we are able to continue our work moving towards our larger vision: </w:t>
      </w:r>
      <w:r w:rsidRPr="00961582">
        <w:rPr>
          <w:rFonts w:ascii="Arial" w:eastAsia="Calibri" w:hAnsi="Arial" w:cs="Arial"/>
          <w:b/>
          <w:sz w:val="22"/>
          <w:szCs w:val="22"/>
        </w:rPr>
        <w:t>A Commonwealth free of legal barriers for individuals with disabilities.</w:t>
      </w:r>
      <w:r>
        <w:rPr>
          <w:rFonts w:ascii="Arial" w:eastAsia="Calibri" w:hAnsi="Arial" w:cs="Arial"/>
          <w:sz w:val="22"/>
          <w:szCs w:val="22"/>
        </w:rPr>
        <w:t xml:space="preserve"> On behalf of dLCV, I want to thank you for your past participation in our fundraising campaigns!</w:t>
      </w:r>
    </w:p>
    <w:p w14:paraId="1BFC6113" w14:textId="77777777" w:rsidR="00395943" w:rsidRDefault="00395943" w:rsidP="00AC4573">
      <w:pPr>
        <w:pStyle w:val="Default"/>
        <w:spacing w:before="0" w:line="276" w:lineRule="auto"/>
        <w:rPr>
          <w:rFonts w:ascii="Arial" w:eastAsia="Calibri" w:hAnsi="Arial" w:cs="Arial"/>
          <w:sz w:val="22"/>
          <w:szCs w:val="22"/>
        </w:rPr>
      </w:pPr>
    </w:p>
    <w:p w14:paraId="3C24DAE9" w14:textId="77777777" w:rsidR="00395943" w:rsidRDefault="00395943" w:rsidP="00AC4573">
      <w:pPr>
        <w:pStyle w:val="Default"/>
        <w:spacing w:before="0" w:line="276" w:lineRule="auto"/>
        <w:rPr>
          <w:rFonts w:ascii="Arial" w:eastAsia="Calibri" w:hAnsi="Arial" w:cs="Arial"/>
          <w:b/>
          <w:color w:val="FF0000"/>
          <w:sz w:val="22"/>
          <w:szCs w:val="22"/>
        </w:rPr>
      </w:pPr>
      <w:r w:rsidRPr="00F54C82">
        <w:rPr>
          <w:rFonts w:ascii="Arial" w:eastAsia="Calibri" w:hAnsi="Arial" w:cs="Arial"/>
          <w:sz w:val="22"/>
          <w:szCs w:val="22"/>
        </w:rPr>
        <w:t xml:space="preserve">As the demand for </w:t>
      </w:r>
      <w:r>
        <w:rPr>
          <w:rFonts w:ascii="Arial" w:eastAsia="Calibri" w:hAnsi="Arial" w:cs="Arial"/>
          <w:sz w:val="22"/>
          <w:szCs w:val="22"/>
        </w:rPr>
        <w:t>supports and services for individuals with disabilities continues to grow</w:t>
      </w:r>
      <w:r w:rsidRPr="00F54C82">
        <w:rPr>
          <w:rFonts w:ascii="Arial" w:eastAsia="Calibri" w:hAnsi="Arial" w:cs="Arial"/>
          <w:sz w:val="22"/>
          <w:szCs w:val="22"/>
        </w:rPr>
        <w:t xml:space="preserve">, we depend on sponsors to help us fund </w:t>
      </w:r>
      <w:r>
        <w:rPr>
          <w:rFonts w:ascii="Arial" w:eastAsia="Calibri" w:hAnsi="Arial" w:cs="Arial"/>
          <w:sz w:val="22"/>
          <w:szCs w:val="22"/>
        </w:rPr>
        <w:t>the important work we do.</w:t>
      </w:r>
      <w:r w:rsidRPr="00F54C82">
        <w:rPr>
          <w:rFonts w:ascii="Arial" w:eastAsia="Calibri" w:hAnsi="Arial" w:cs="Arial"/>
          <w:sz w:val="22"/>
          <w:szCs w:val="22"/>
        </w:rPr>
        <w:t xml:space="preserve"> </w:t>
      </w:r>
      <w:r w:rsidRPr="00961582">
        <w:rPr>
          <w:rFonts w:ascii="Arial" w:eastAsia="Calibri" w:hAnsi="Arial" w:cs="Arial"/>
          <w:b/>
          <w:sz w:val="22"/>
          <w:szCs w:val="22"/>
        </w:rPr>
        <w:t>We have a variety of sponsorship options that include different benefits. What’s the best email for me to send some information over to you?</w:t>
      </w:r>
      <w:r w:rsidRPr="00F54C82">
        <w:rPr>
          <w:rFonts w:ascii="Arial" w:eastAsia="Calibri" w:hAnsi="Arial" w:cs="Arial"/>
          <w:sz w:val="22"/>
          <w:szCs w:val="22"/>
        </w:rPr>
        <w:t xml:space="preserve"> Our most up-to-date</w:t>
      </w:r>
      <w:r>
        <w:rPr>
          <w:rFonts w:ascii="Arial" w:eastAsia="Calibri" w:hAnsi="Arial" w:cs="Arial"/>
          <w:sz w:val="22"/>
          <w:szCs w:val="22"/>
        </w:rPr>
        <w:t xml:space="preserve"> contact</w:t>
      </w:r>
      <w:r w:rsidRPr="00F54C82">
        <w:rPr>
          <w:rFonts w:ascii="Arial" w:eastAsia="Calibri" w:hAnsi="Arial" w:cs="Arial"/>
          <w:sz w:val="22"/>
          <w:szCs w:val="22"/>
        </w:rPr>
        <w:t xml:space="preserve"> info</w:t>
      </w:r>
      <w:r>
        <w:rPr>
          <w:rFonts w:ascii="Arial" w:eastAsia="Calibri" w:hAnsi="Arial" w:cs="Arial"/>
          <w:sz w:val="22"/>
          <w:szCs w:val="22"/>
        </w:rPr>
        <w:t>rmation</w:t>
      </w:r>
      <w:r w:rsidRPr="00F54C82">
        <w:rPr>
          <w:rFonts w:ascii="Arial" w:eastAsia="Calibri" w:hAnsi="Arial" w:cs="Arial"/>
          <w:sz w:val="22"/>
          <w:szCs w:val="22"/>
        </w:rPr>
        <w:t xml:space="preserve"> states: </w:t>
      </w:r>
      <w:r w:rsidRPr="00817C54">
        <w:rPr>
          <w:rFonts w:ascii="Arial" w:eastAsia="Calibri" w:hAnsi="Arial" w:cs="Arial"/>
          <w:b/>
          <w:color w:val="FF0000"/>
          <w:sz w:val="22"/>
          <w:szCs w:val="22"/>
        </w:rPr>
        <w:t xml:space="preserve">[confirm email]? </w:t>
      </w:r>
      <w:r w:rsidRPr="00F54C82">
        <w:rPr>
          <w:rFonts w:ascii="Arial" w:eastAsia="Calibri" w:hAnsi="Arial" w:cs="Arial"/>
          <w:sz w:val="22"/>
          <w:szCs w:val="22"/>
        </w:rPr>
        <w:t xml:space="preserve">Excellent. Let me send that email to you now and we can go over it together and see which option will be the best fit for you! </w:t>
      </w:r>
      <w:r w:rsidRPr="00817C54">
        <w:rPr>
          <w:rFonts w:ascii="Arial" w:eastAsia="Calibri" w:hAnsi="Arial" w:cs="Arial"/>
          <w:b/>
          <w:color w:val="FF0000"/>
          <w:sz w:val="22"/>
          <w:szCs w:val="22"/>
        </w:rPr>
        <w:t>(Send Brochure)</w:t>
      </w:r>
    </w:p>
    <w:p w14:paraId="6CEF01A5" w14:textId="77777777" w:rsidR="00395943" w:rsidRDefault="00395943" w:rsidP="00AC4573">
      <w:pPr>
        <w:pStyle w:val="Default"/>
        <w:spacing w:before="0" w:line="276" w:lineRule="auto"/>
        <w:rPr>
          <w:rFonts w:ascii="Arial" w:hAnsi="Arial" w:cs="Arial"/>
          <w:sz w:val="22"/>
          <w:szCs w:val="22"/>
        </w:rPr>
      </w:pPr>
    </w:p>
    <w:p w14:paraId="281F1173" w14:textId="77777777" w:rsidR="00395943" w:rsidRPr="00395943" w:rsidRDefault="00395943" w:rsidP="00AC4573">
      <w:pPr>
        <w:pStyle w:val="Default"/>
        <w:spacing w:before="0" w:line="276" w:lineRule="auto"/>
        <w:rPr>
          <w:rFonts w:ascii="Arial" w:hAnsi="Arial" w:cs="Arial"/>
          <w:b/>
          <w:color w:val="FF0000"/>
          <w:sz w:val="22"/>
          <w:szCs w:val="22"/>
        </w:rPr>
      </w:pPr>
      <w:r w:rsidRPr="00CC5E25">
        <w:rPr>
          <w:rFonts w:ascii="Arial" w:hAnsi="Arial" w:cs="Arial"/>
          <w:b/>
          <w:color w:val="FF0000"/>
          <w:sz w:val="22"/>
          <w:szCs w:val="22"/>
        </w:rPr>
        <w:t>[IF UNABLE TO REVIEW NOW]</w:t>
      </w:r>
      <w:r w:rsidRPr="00CC5E25">
        <w:rPr>
          <w:rFonts w:ascii="Arial" w:hAnsi="Arial" w:cs="Arial"/>
          <w:color w:val="FF0000"/>
          <w:sz w:val="22"/>
          <w:szCs w:val="22"/>
        </w:rPr>
        <w:t xml:space="preserve"> </w:t>
      </w:r>
      <w:r w:rsidRPr="005E60CD">
        <w:rPr>
          <w:rFonts w:ascii="Arial" w:hAnsi="Arial" w:cs="Arial"/>
          <w:sz w:val="22"/>
          <w:szCs w:val="22"/>
        </w:rPr>
        <w:t>Not a problem! What’s a good time I could give you a call back to see which of the options is best for you</w:t>
      </w:r>
      <w:r>
        <w:rPr>
          <w:rFonts w:ascii="Arial" w:hAnsi="Arial" w:cs="Arial"/>
          <w:sz w:val="22"/>
          <w:szCs w:val="22"/>
        </w:rPr>
        <w:t>?</w:t>
      </w:r>
      <w:r w:rsidRPr="005E60CD">
        <w:rPr>
          <w:rFonts w:ascii="Arial" w:hAnsi="Arial" w:cs="Arial"/>
          <w:sz w:val="22"/>
          <w:szCs w:val="22"/>
        </w:rPr>
        <w:t xml:space="preserve"> </w:t>
      </w:r>
      <w:r w:rsidRPr="00CC5E25">
        <w:rPr>
          <w:rFonts w:ascii="Arial" w:hAnsi="Arial" w:cs="Arial"/>
          <w:b/>
          <w:color w:val="FF0000"/>
          <w:sz w:val="22"/>
          <w:szCs w:val="22"/>
        </w:rPr>
        <w:t xml:space="preserve">[Also make </w:t>
      </w:r>
      <w:bookmarkStart w:id="1" w:name="_GoBack"/>
      <w:bookmarkEnd w:id="1"/>
      <w:r w:rsidRPr="00CC5E25">
        <w:rPr>
          <w:rFonts w:ascii="Arial" w:hAnsi="Arial" w:cs="Arial"/>
          <w:b/>
          <w:color w:val="FF0000"/>
          <w:sz w:val="22"/>
          <w:szCs w:val="22"/>
        </w:rPr>
        <w:t>sure to exchange phone information. We want the best contact info to follow-up with!]</w:t>
      </w:r>
    </w:p>
    <w:p w14:paraId="6CF404C5" w14:textId="01668008" w:rsidR="008B43CD" w:rsidRPr="00F14F31" w:rsidRDefault="008B43CD" w:rsidP="005B351B">
      <w:pPr>
        <w:pStyle w:val="Default"/>
        <w:spacing w:before="0"/>
        <w:rPr>
          <w:rFonts w:ascii="Arial" w:hAnsi="Arial" w:cs="Arial"/>
          <w:sz w:val="22"/>
          <w:szCs w:val="22"/>
        </w:rPr>
      </w:pPr>
    </w:p>
    <w:sectPr w:rsidR="008B43CD" w:rsidRPr="00F14F31" w:rsidSect="00097B4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0FB93" w14:textId="77777777" w:rsidR="007A35AE" w:rsidRDefault="007A35AE" w:rsidP="0084109C">
      <w:pPr>
        <w:spacing w:after="0"/>
      </w:pPr>
      <w:r>
        <w:separator/>
      </w:r>
    </w:p>
  </w:endnote>
  <w:endnote w:type="continuationSeparator" w:id="0">
    <w:p w14:paraId="24CCE948" w14:textId="77777777" w:rsidR="007A35AE" w:rsidRDefault="007A35AE" w:rsidP="008410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0FA5" w14:textId="590DABED" w:rsidR="0084109C" w:rsidRPr="003E529E" w:rsidRDefault="0084109C" w:rsidP="003E529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04DB" w14:textId="77777777" w:rsidR="007A35AE" w:rsidRDefault="007A35AE" w:rsidP="0084109C">
      <w:pPr>
        <w:spacing w:after="0"/>
      </w:pPr>
      <w:r>
        <w:separator/>
      </w:r>
    </w:p>
  </w:footnote>
  <w:footnote w:type="continuationSeparator" w:id="0">
    <w:p w14:paraId="55B23A70" w14:textId="77777777" w:rsidR="007A35AE" w:rsidRDefault="007A35AE" w:rsidP="008410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906"/>
    <w:multiLevelType w:val="hybridMultilevel"/>
    <w:tmpl w:val="24A67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F65362D"/>
    <w:multiLevelType w:val="hybridMultilevel"/>
    <w:tmpl w:val="DE52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D45E5"/>
    <w:multiLevelType w:val="hybridMultilevel"/>
    <w:tmpl w:val="5B58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D6CAB"/>
    <w:multiLevelType w:val="hybridMultilevel"/>
    <w:tmpl w:val="5F5CB66C"/>
    <w:lvl w:ilvl="0" w:tplc="16BEF9CA">
      <w:start w:val="804"/>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EA48BE"/>
    <w:multiLevelType w:val="hybridMultilevel"/>
    <w:tmpl w:val="C6483DE6"/>
    <w:lvl w:ilvl="0" w:tplc="16BEF9CA">
      <w:start w:val="804"/>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CE"/>
    <w:rsid w:val="0001434F"/>
    <w:rsid w:val="00033EB3"/>
    <w:rsid w:val="000438CC"/>
    <w:rsid w:val="0005763A"/>
    <w:rsid w:val="00061E75"/>
    <w:rsid w:val="000640BC"/>
    <w:rsid w:val="000665E3"/>
    <w:rsid w:val="00075BFD"/>
    <w:rsid w:val="00091D3A"/>
    <w:rsid w:val="00095101"/>
    <w:rsid w:val="00097B44"/>
    <w:rsid w:val="000A49A4"/>
    <w:rsid w:val="000D0133"/>
    <w:rsid w:val="000E36D2"/>
    <w:rsid w:val="000E3C89"/>
    <w:rsid w:val="0011095C"/>
    <w:rsid w:val="0014493D"/>
    <w:rsid w:val="00144E11"/>
    <w:rsid w:val="00184D86"/>
    <w:rsid w:val="001A4451"/>
    <w:rsid w:val="001C1120"/>
    <w:rsid w:val="001D0CAD"/>
    <w:rsid w:val="001F3C6B"/>
    <w:rsid w:val="0021389E"/>
    <w:rsid w:val="002225CF"/>
    <w:rsid w:val="00230906"/>
    <w:rsid w:val="002A289B"/>
    <w:rsid w:val="002E3B2F"/>
    <w:rsid w:val="002E7566"/>
    <w:rsid w:val="00301895"/>
    <w:rsid w:val="00311889"/>
    <w:rsid w:val="003153A4"/>
    <w:rsid w:val="003170DF"/>
    <w:rsid w:val="00322488"/>
    <w:rsid w:val="00356CA0"/>
    <w:rsid w:val="00374244"/>
    <w:rsid w:val="00384679"/>
    <w:rsid w:val="003909E4"/>
    <w:rsid w:val="003942A5"/>
    <w:rsid w:val="00395943"/>
    <w:rsid w:val="003A1FD9"/>
    <w:rsid w:val="003A506D"/>
    <w:rsid w:val="003B6A31"/>
    <w:rsid w:val="003D1462"/>
    <w:rsid w:val="003E529E"/>
    <w:rsid w:val="003F6D71"/>
    <w:rsid w:val="003F7501"/>
    <w:rsid w:val="00403CEC"/>
    <w:rsid w:val="0041057C"/>
    <w:rsid w:val="0042216C"/>
    <w:rsid w:val="00436418"/>
    <w:rsid w:val="00470AAB"/>
    <w:rsid w:val="00471029"/>
    <w:rsid w:val="004766AF"/>
    <w:rsid w:val="00483F22"/>
    <w:rsid w:val="00495598"/>
    <w:rsid w:val="004B649A"/>
    <w:rsid w:val="004C3B91"/>
    <w:rsid w:val="004D5A5A"/>
    <w:rsid w:val="004E18B0"/>
    <w:rsid w:val="004E7440"/>
    <w:rsid w:val="004F1482"/>
    <w:rsid w:val="005323BB"/>
    <w:rsid w:val="00537F66"/>
    <w:rsid w:val="0058207E"/>
    <w:rsid w:val="005A63B9"/>
    <w:rsid w:val="005B351B"/>
    <w:rsid w:val="005E60CD"/>
    <w:rsid w:val="00614612"/>
    <w:rsid w:val="00624895"/>
    <w:rsid w:val="00653954"/>
    <w:rsid w:val="00655121"/>
    <w:rsid w:val="006565AF"/>
    <w:rsid w:val="0066073F"/>
    <w:rsid w:val="00674703"/>
    <w:rsid w:val="006A62BA"/>
    <w:rsid w:val="006B3F31"/>
    <w:rsid w:val="006E75EB"/>
    <w:rsid w:val="0075552F"/>
    <w:rsid w:val="00761190"/>
    <w:rsid w:val="0076666D"/>
    <w:rsid w:val="007A35AE"/>
    <w:rsid w:val="007C7B60"/>
    <w:rsid w:val="0080064D"/>
    <w:rsid w:val="008017BE"/>
    <w:rsid w:val="00817C54"/>
    <w:rsid w:val="00823941"/>
    <w:rsid w:val="00834F2E"/>
    <w:rsid w:val="0084109C"/>
    <w:rsid w:val="00851961"/>
    <w:rsid w:val="00864A5E"/>
    <w:rsid w:val="00871C96"/>
    <w:rsid w:val="00875ACB"/>
    <w:rsid w:val="00883ABF"/>
    <w:rsid w:val="00891172"/>
    <w:rsid w:val="008B0B4C"/>
    <w:rsid w:val="008B43CD"/>
    <w:rsid w:val="008B5BEA"/>
    <w:rsid w:val="008B7965"/>
    <w:rsid w:val="00905607"/>
    <w:rsid w:val="009137A8"/>
    <w:rsid w:val="00961582"/>
    <w:rsid w:val="009D4BA6"/>
    <w:rsid w:val="009E2BB7"/>
    <w:rsid w:val="009F75A3"/>
    <w:rsid w:val="009F7D3F"/>
    <w:rsid w:val="00A0127A"/>
    <w:rsid w:val="00A13F86"/>
    <w:rsid w:val="00A36070"/>
    <w:rsid w:val="00A56BB9"/>
    <w:rsid w:val="00A678D6"/>
    <w:rsid w:val="00A94B35"/>
    <w:rsid w:val="00AB0566"/>
    <w:rsid w:val="00AB7FC0"/>
    <w:rsid w:val="00AC4573"/>
    <w:rsid w:val="00AC6230"/>
    <w:rsid w:val="00AD41E2"/>
    <w:rsid w:val="00B05E82"/>
    <w:rsid w:val="00B2277E"/>
    <w:rsid w:val="00B27086"/>
    <w:rsid w:val="00B34B55"/>
    <w:rsid w:val="00B42739"/>
    <w:rsid w:val="00BC3269"/>
    <w:rsid w:val="00BD2AF5"/>
    <w:rsid w:val="00BF1586"/>
    <w:rsid w:val="00BF64D8"/>
    <w:rsid w:val="00C06407"/>
    <w:rsid w:val="00C21D0B"/>
    <w:rsid w:val="00C47637"/>
    <w:rsid w:val="00C60123"/>
    <w:rsid w:val="00C64798"/>
    <w:rsid w:val="00C90D59"/>
    <w:rsid w:val="00CC5E25"/>
    <w:rsid w:val="00CF397B"/>
    <w:rsid w:val="00D04207"/>
    <w:rsid w:val="00D119F6"/>
    <w:rsid w:val="00D11F1D"/>
    <w:rsid w:val="00D13B2C"/>
    <w:rsid w:val="00D1571A"/>
    <w:rsid w:val="00D3384E"/>
    <w:rsid w:val="00D42986"/>
    <w:rsid w:val="00D52808"/>
    <w:rsid w:val="00D7453B"/>
    <w:rsid w:val="00DD1DC9"/>
    <w:rsid w:val="00DD2960"/>
    <w:rsid w:val="00DF17D0"/>
    <w:rsid w:val="00E331DA"/>
    <w:rsid w:val="00E44F9F"/>
    <w:rsid w:val="00E62A3E"/>
    <w:rsid w:val="00E743A4"/>
    <w:rsid w:val="00EA47EC"/>
    <w:rsid w:val="00EB45E8"/>
    <w:rsid w:val="00EC377D"/>
    <w:rsid w:val="00ED5087"/>
    <w:rsid w:val="00F14DCE"/>
    <w:rsid w:val="00F14F31"/>
    <w:rsid w:val="00F15E41"/>
    <w:rsid w:val="00F2096E"/>
    <w:rsid w:val="00F30A68"/>
    <w:rsid w:val="00F52F40"/>
    <w:rsid w:val="00F54C82"/>
    <w:rsid w:val="00FB3CD6"/>
    <w:rsid w:val="00FD5657"/>
    <w:rsid w:val="00FD6C9A"/>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1C17"/>
  <w15:docId w15:val="{9B30C91B-BF2A-489C-88F3-651349DA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3CD"/>
    <w:rPr>
      <w:color w:val="0000FF" w:themeColor="hyperlink"/>
      <w:u w:val="single"/>
    </w:rPr>
  </w:style>
  <w:style w:type="paragraph" w:styleId="BalloonText">
    <w:name w:val="Balloon Text"/>
    <w:basedOn w:val="Normal"/>
    <w:link w:val="BalloonTextChar"/>
    <w:uiPriority w:val="99"/>
    <w:semiHidden/>
    <w:unhideWhenUsed/>
    <w:rsid w:val="00CF39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7B"/>
    <w:rPr>
      <w:rFonts w:ascii="Segoe UI" w:hAnsi="Segoe UI" w:cs="Segoe UI"/>
      <w:sz w:val="18"/>
      <w:szCs w:val="18"/>
    </w:rPr>
  </w:style>
  <w:style w:type="paragraph" w:styleId="Header">
    <w:name w:val="header"/>
    <w:basedOn w:val="Normal"/>
    <w:link w:val="HeaderChar"/>
    <w:uiPriority w:val="99"/>
    <w:unhideWhenUsed/>
    <w:rsid w:val="0084109C"/>
    <w:pPr>
      <w:tabs>
        <w:tab w:val="center" w:pos="4680"/>
        <w:tab w:val="right" w:pos="9360"/>
      </w:tabs>
      <w:spacing w:after="0"/>
    </w:pPr>
  </w:style>
  <w:style w:type="character" w:customStyle="1" w:styleId="HeaderChar">
    <w:name w:val="Header Char"/>
    <w:basedOn w:val="DefaultParagraphFont"/>
    <w:link w:val="Header"/>
    <w:uiPriority w:val="99"/>
    <w:rsid w:val="0084109C"/>
  </w:style>
  <w:style w:type="paragraph" w:styleId="Footer">
    <w:name w:val="footer"/>
    <w:basedOn w:val="Normal"/>
    <w:link w:val="FooterChar"/>
    <w:uiPriority w:val="99"/>
    <w:unhideWhenUsed/>
    <w:rsid w:val="0084109C"/>
    <w:pPr>
      <w:tabs>
        <w:tab w:val="center" w:pos="4680"/>
        <w:tab w:val="right" w:pos="9360"/>
      </w:tabs>
      <w:spacing w:after="0"/>
    </w:pPr>
  </w:style>
  <w:style w:type="character" w:customStyle="1" w:styleId="FooterChar">
    <w:name w:val="Footer Char"/>
    <w:basedOn w:val="DefaultParagraphFont"/>
    <w:link w:val="Footer"/>
    <w:uiPriority w:val="99"/>
    <w:rsid w:val="0084109C"/>
  </w:style>
  <w:style w:type="paragraph" w:styleId="ListParagraph">
    <w:name w:val="List Paragraph"/>
    <w:basedOn w:val="Normal"/>
    <w:uiPriority w:val="34"/>
    <w:qFormat/>
    <w:rsid w:val="00061E75"/>
    <w:pPr>
      <w:ind w:left="720"/>
      <w:contextualSpacing/>
    </w:pPr>
  </w:style>
  <w:style w:type="paragraph" w:customStyle="1" w:styleId="Default">
    <w:name w:val="Default"/>
    <w:rsid w:val="00655121"/>
    <w:pPr>
      <w:spacing w:before="160" w:after="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14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30302">
      <w:bodyDiv w:val="1"/>
      <w:marLeft w:val="0"/>
      <w:marRight w:val="0"/>
      <w:marTop w:val="0"/>
      <w:marBottom w:val="0"/>
      <w:divBdr>
        <w:top w:val="none" w:sz="0" w:space="0" w:color="auto"/>
        <w:left w:val="none" w:sz="0" w:space="0" w:color="auto"/>
        <w:bottom w:val="none" w:sz="0" w:space="0" w:color="auto"/>
        <w:right w:val="none" w:sz="0" w:space="0" w:color="auto"/>
      </w:divBdr>
    </w:div>
    <w:div w:id="536165311">
      <w:bodyDiv w:val="1"/>
      <w:marLeft w:val="0"/>
      <w:marRight w:val="0"/>
      <w:marTop w:val="0"/>
      <w:marBottom w:val="0"/>
      <w:divBdr>
        <w:top w:val="none" w:sz="0" w:space="0" w:color="auto"/>
        <w:left w:val="none" w:sz="0" w:space="0" w:color="auto"/>
        <w:bottom w:val="none" w:sz="0" w:space="0" w:color="auto"/>
        <w:right w:val="none" w:sz="0" w:space="0" w:color="auto"/>
      </w:divBdr>
    </w:div>
    <w:div w:id="577322411">
      <w:bodyDiv w:val="1"/>
      <w:marLeft w:val="0"/>
      <w:marRight w:val="0"/>
      <w:marTop w:val="0"/>
      <w:marBottom w:val="0"/>
      <w:divBdr>
        <w:top w:val="none" w:sz="0" w:space="0" w:color="auto"/>
        <w:left w:val="none" w:sz="0" w:space="0" w:color="auto"/>
        <w:bottom w:val="none" w:sz="0" w:space="0" w:color="auto"/>
        <w:right w:val="none" w:sz="0" w:space="0" w:color="auto"/>
      </w:divBdr>
    </w:div>
    <w:div w:id="13275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CV.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den.blevins@dlc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lisashehi</dc:creator>
  <cp:lastModifiedBy>Alden Blevins</cp:lastModifiedBy>
  <cp:revision>3</cp:revision>
  <cp:lastPrinted>2017-08-23T14:27:00Z</cp:lastPrinted>
  <dcterms:created xsi:type="dcterms:W3CDTF">2024-05-10T16:38:00Z</dcterms:created>
  <dcterms:modified xsi:type="dcterms:W3CDTF">2024-05-10T19:38:00Z</dcterms:modified>
</cp:coreProperties>
</file>